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Look w:val="01E0" w:firstRow="1" w:lastRow="1" w:firstColumn="1" w:lastColumn="1" w:noHBand="0" w:noVBand="0"/>
      </w:tblPr>
      <w:tblGrid>
        <w:gridCol w:w="3150"/>
        <w:gridCol w:w="5922"/>
      </w:tblGrid>
      <w:tr w:rsidR="00041F31" w:rsidRPr="00401453" w:rsidTr="003F7276">
        <w:trPr>
          <w:trHeight w:val="899"/>
        </w:trPr>
        <w:tc>
          <w:tcPr>
            <w:tcW w:w="3150" w:type="dxa"/>
          </w:tcPr>
          <w:p w:rsidR="00BC6F56" w:rsidRPr="00401453" w:rsidRDefault="00BC6F56" w:rsidP="00AD494C">
            <w:pPr>
              <w:jc w:val="center"/>
              <w:rPr>
                <w:b/>
                <w:sz w:val="26"/>
              </w:rPr>
            </w:pPr>
            <w:r w:rsidRPr="00401453">
              <w:rPr>
                <w:b/>
                <w:sz w:val="26"/>
              </w:rPr>
              <w:t>HỘI ĐỒNG NHÂN DÂN</w:t>
            </w:r>
          </w:p>
          <w:p w:rsidR="00BC6F56" w:rsidRPr="00401453" w:rsidRDefault="00BC6F56" w:rsidP="00AD494C">
            <w:pPr>
              <w:jc w:val="center"/>
              <w:rPr>
                <w:b/>
                <w:sz w:val="26"/>
              </w:rPr>
            </w:pPr>
            <w:r w:rsidRPr="00401453">
              <w:rPr>
                <w:b/>
                <w:sz w:val="26"/>
              </w:rPr>
              <w:t>HUYỆN CHI LĂNG</w:t>
            </w:r>
          </w:p>
          <w:p w:rsidR="00BC6F56" w:rsidRPr="00401453" w:rsidRDefault="0054769F" w:rsidP="00AD494C">
            <w:pPr>
              <w:jc w:val="center"/>
              <w:rPr>
                <w:b/>
                <w:sz w:val="26"/>
              </w:rPr>
            </w:pPr>
            <w:r>
              <w:rPr>
                <w:b/>
                <w:noProof/>
                <w:sz w:val="26"/>
              </w:rPr>
              <w:pict>
                <v:line id="_x0000_s1027" style="position:absolute;left:0;text-align:left;z-index:251657216" from="39.9pt,4.1pt" to="98.3pt,4.1pt"/>
              </w:pict>
            </w:r>
          </w:p>
        </w:tc>
        <w:tc>
          <w:tcPr>
            <w:tcW w:w="5922" w:type="dxa"/>
          </w:tcPr>
          <w:p w:rsidR="00BC6F56" w:rsidRPr="00401453" w:rsidRDefault="00BC6F56" w:rsidP="00AD494C">
            <w:pPr>
              <w:tabs>
                <w:tab w:val="left" w:pos="1365"/>
                <w:tab w:val="center" w:pos="2142"/>
              </w:tabs>
              <w:jc w:val="center"/>
              <w:rPr>
                <w:b/>
                <w:sz w:val="26"/>
                <w:szCs w:val="26"/>
              </w:rPr>
            </w:pPr>
            <w:r w:rsidRPr="00401453">
              <w:rPr>
                <w:b/>
                <w:sz w:val="26"/>
                <w:szCs w:val="26"/>
              </w:rPr>
              <w:t>CỘNG HÒA XÃ HỘI CHỦ NGHĨA VIỆT NAM</w:t>
            </w:r>
          </w:p>
          <w:p w:rsidR="00BC6F56" w:rsidRPr="00401453" w:rsidRDefault="00BC6F56" w:rsidP="00AD494C">
            <w:pPr>
              <w:tabs>
                <w:tab w:val="left" w:pos="1365"/>
                <w:tab w:val="center" w:pos="2142"/>
              </w:tabs>
              <w:jc w:val="center"/>
              <w:rPr>
                <w:b/>
                <w:sz w:val="28"/>
                <w:szCs w:val="28"/>
              </w:rPr>
            </w:pPr>
            <w:r w:rsidRPr="00401453">
              <w:rPr>
                <w:b/>
                <w:sz w:val="28"/>
                <w:szCs w:val="28"/>
              </w:rPr>
              <w:t xml:space="preserve">Độc lập </w:t>
            </w:r>
            <w:r w:rsidR="00716428" w:rsidRPr="00401453">
              <w:rPr>
                <w:b/>
                <w:sz w:val="28"/>
                <w:szCs w:val="28"/>
              </w:rPr>
              <w:t>-</w:t>
            </w:r>
            <w:r w:rsidRPr="00401453">
              <w:rPr>
                <w:b/>
                <w:sz w:val="28"/>
                <w:szCs w:val="28"/>
              </w:rPr>
              <w:t xml:space="preserve"> Tự do </w:t>
            </w:r>
            <w:r w:rsidR="00716428" w:rsidRPr="00401453">
              <w:rPr>
                <w:b/>
                <w:sz w:val="28"/>
                <w:szCs w:val="28"/>
              </w:rPr>
              <w:t>-</w:t>
            </w:r>
            <w:r w:rsidRPr="00401453">
              <w:rPr>
                <w:b/>
                <w:sz w:val="28"/>
                <w:szCs w:val="28"/>
              </w:rPr>
              <w:t xml:space="preserve"> Hạnh phúc</w:t>
            </w:r>
          </w:p>
          <w:p w:rsidR="00BC6F56" w:rsidRPr="00401453" w:rsidRDefault="0054769F" w:rsidP="00AD494C">
            <w:pPr>
              <w:jc w:val="center"/>
              <w:rPr>
                <w:sz w:val="28"/>
                <w:szCs w:val="28"/>
              </w:rPr>
            </w:pPr>
            <w:r>
              <w:rPr>
                <w:noProof/>
                <w:sz w:val="28"/>
                <w:szCs w:val="28"/>
              </w:rPr>
              <w:pict>
                <v:line id="_x0000_s1026" style="position:absolute;left:0;text-align:left;z-index:251656192" from="61.2pt,4pt" to="227.85pt,4pt"/>
              </w:pict>
            </w:r>
          </w:p>
          <w:p w:rsidR="00BC6F56" w:rsidRPr="00401453" w:rsidRDefault="00BC6F56" w:rsidP="007F094A">
            <w:pPr>
              <w:jc w:val="center"/>
              <w:rPr>
                <w:i/>
                <w:sz w:val="28"/>
                <w:szCs w:val="28"/>
              </w:rPr>
            </w:pPr>
            <w:r w:rsidRPr="00401453">
              <w:rPr>
                <w:i/>
                <w:sz w:val="28"/>
                <w:szCs w:val="28"/>
              </w:rPr>
              <w:t xml:space="preserve">Chi Lăng, ngày </w:t>
            </w:r>
            <w:r w:rsidR="007F094A" w:rsidRPr="00401453">
              <w:rPr>
                <w:i/>
                <w:sz w:val="28"/>
                <w:szCs w:val="28"/>
              </w:rPr>
              <w:t>19</w:t>
            </w:r>
            <w:r w:rsidRPr="00401453">
              <w:rPr>
                <w:i/>
                <w:sz w:val="28"/>
                <w:szCs w:val="28"/>
              </w:rPr>
              <w:t xml:space="preserve"> tháng </w:t>
            </w:r>
            <w:r w:rsidR="009008C3" w:rsidRPr="00401453">
              <w:rPr>
                <w:i/>
                <w:sz w:val="28"/>
                <w:szCs w:val="28"/>
              </w:rPr>
              <w:t>7</w:t>
            </w:r>
            <w:r w:rsidRPr="00401453">
              <w:rPr>
                <w:i/>
                <w:sz w:val="28"/>
                <w:szCs w:val="28"/>
              </w:rPr>
              <w:t xml:space="preserve"> năm 20</w:t>
            </w:r>
            <w:r w:rsidR="00FD05E7" w:rsidRPr="00401453">
              <w:rPr>
                <w:i/>
                <w:sz w:val="28"/>
                <w:szCs w:val="28"/>
              </w:rPr>
              <w:t>2</w:t>
            </w:r>
            <w:r w:rsidR="00185CFF" w:rsidRPr="00401453">
              <w:rPr>
                <w:i/>
                <w:sz w:val="28"/>
                <w:szCs w:val="28"/>
              </w:rPr>
              <w:t>4</w:t>
            </w:r>
          </w:p>
        </w:tc>
      </w:tr>
    </w:tbl>
    <w:p w:rsidR="00FE56FF" w:rsidRPr="00401453" w:rsidRDefault="00FE56FF" w:rsidP="00BC6F56">
      <w:pPr>
        <w:jc w:val="center"/>
        <w:rPr>
          <w:b/>
          <w:sz w:val="10"/>
          <w:szCs w:val="10"/>
          <w:lang w:val="vi-VN"/>
        </w:rPr>
      </w:pPr>
    </w:p>
    <w:p w:rsidR="002D7D8B" w:rsidRPr="00401453" w:rsidRDefault="002D7D8B" w:rsidP="00BC6F56">
      <w:pPr>
        <w:jc w:val="center"/>
        <w:rPr>
          <w:b/>
          <w:sz w:val="10"/>
          <w:szCs w:val="10"/>
          <w:lang w:val="vi-VN"/>
        </w:rPr>
      </w:pPr>
    </w:p>
    <w:p w:rsidR="00356BE8" w:rsidRPr="00401453" w:rsidRDefault="00356BE8" w:rsidP="00BC6F56">
      <w:pPr>
        <w:jc w:val="center"/>
        <w:rPr>
          <w:b/>
          <w:sz w:val="10"/>
          <w:szCs w:val="10"/>
        </w:rPr>
      </w:pPr>
    </w:p>
    <w:p w:rsidR="00BC6F56" w:rsidRPr="00401453" w:rsidRDefault="00BC6F56" w:rsidP="00BC6F56">
      <w:pPr>
        <w:jc w:val="center"/>
        <w:rPr>
          <w:b/>
          <w:sz w:val="28"/>
        </w:rPr>
      </w:pPr>
      <w:r w:rsidRPr="00401453">
        <w:rPr>
          <w:b/>
          <w:sz w:val="28"/>
        </w:rPr>
        <w:t>CHƯƠNG TRÌNH LÀM VIỆC</w:t>
      </w:r>
    </w:p>
    <w:p w:rsidR="00EA1A8B" w:rsidRPr="00401453" w:rsidRDefault="00BC6F56" w:rsidP="00B645BB">
      <w:pPr>
        <w:jc w:val="center"/>
        <w:rPr>
          <w:b/>
          <w:sz w:val="28"/>
        </w:rPr>
      </w:pPr>
      <w:r w:rsidRPr="00401453">
        <w:rPr>
          <w:b/>
          <w:sz w:val="28"/>
        </w:rPr>
        <w:t xml:space="preserve">Kỳ họp </w:t>
      </w:r>
      <w:r w:rsidR="00A90EA6" w:rsidRPr="00401453">
        <w:rPr>
          <w:b/>
          <w:sz w:val="28"/>
        </w:rPr>
        <w:t>thứ Mười bốn</w:t>
      </w:r>
      <w:r w:rsidR="00EA1A8B" w:rsidRPr="00401453">
        <w:rPr>
          <w:b/>
          <w:sz w:val="28"/>
        </w:rPr>
        <w:t xml:space="preserve"> (kỳ họp </w:t>
      </w:r>
      <w:r w:rsidR="00C327DE" w:rsidRPr="00401453">
        <w:rPr>
          <w:b/>
          <w:sz w:val="28"/>
        </w:rPr>
        <w:t xml:space="preserve">thường lệ </w:t>
      </w:r>
      <w:r w:rsidR="00FE56FF" w:rsidRPr="00401453">
        <w:rPr>
          <w:b/>
          <w:sz w:val="28"/>
        </w:rPr>
        <w:t>giữa năm 202</w:t>
      </w:r>
      <w:r w:rsidR="00185CFF" w:rsidRPr="00401453">
        <w:rPr>
          <w:b/>
          <w:sz w:val="28"/>
        </w:rPr>
        <w:t>4</w:t>
      </w:r>
      <w:r w:rsidR="00EA1A8B" w:rsidRPr="00401453">
        <w:rPr>
          <w:b/>
          <w:sz w:val="28"/>
        </w:rPr>
        <w:t>)</w:t>
      </w:r>
    </w:p>
    <w:p w:rsidR="00BC6F56" w:rsidRPr="00401453" w:rsidRDefault="00512CE7" w:rsidP="00EA1A8B">
      <w:pPr>
        <w:jc w:val="center"/>
        <w:rPr>
          <w:b/>
          <w:sz w:val="28"/>
        </w:rPr>
      </w:pPr>
      <w:r w:rsidRPr="00401453">
        <w:rPr>
          <w:b/>
          <w:sz w:val="28"/>
        </w:rPr>
        <w:t>Hội đồng nhân dân huyện</w:t>
      </w:r>
      <w:r w:rsidR="00EA1A8B" w:rsidRPr="00401453">
        <w:rPr>
          <w:b/>
          <w:sz w:val="28"/>
        </w:rPr>
        <w:t xml:space="preserve"> </w:t>
      </w:r>
      <w:r w:rsidRPr="00401453">
        <w:rPr>
          <w:b/>
          <w:sz w:val="28"/>
        </w:rPr>
        <w:t>khóa X</w:t>
      </w:r>
      <w:r w:rsidR="00BC6F56" w:rsidRPr="00401453">
        <w:rPr>
          <w:b/>
          <w:sz w:val="28"/>
        </w:rPr>
        <w:t>X, nhiệm kỳ 20</w:t>
      </w:r>
      <w:r w:rsidR="00A94873" w:rsidRPr="00401453">
        <w:rPr>
          <w:b/>
          <w:sz w:val="28"/>
        </w:rPr>
        <w:t>21-</w:t>
      </w:r>
      <w:r w:rsidR="00BC6F56" w:rsidRPr="00401453">
        <w:rPr>
          <w:b/>
          <w:sz w:val="28"/>
        </w:rPr>
        <w:t>202</w:t>
      </w:r>
      <w:r w:rsidR="004D7675" w:rsidRPr="00401453">
        <w:rPr>
          <w:b/>
          <w:sz w:val="28"/>
        </w:rPr>
        <w:t>6</w:t>
      </w:r>
    </w:p>
    <w:p w:rsidR="00BC6F56" w:rsidRPr="00401453" w:rsidRDefault="00BC6F56" w:rsidP="00BC6F56">
      <w:pPr>
        <w:jc w:val="center"/>
        <w:rPr>
          <w:b/>
          <w:i/>
          <w:sz w:val="28"/>
        </w:rPr>
      </w:pPr>
      <w:r w:rsidRPr="00401453">
        <w:rPr>
          <w:b/>
          <w:i/>
          <w:sz w:val="28"/>
        </w:rPr>
        <w:t xml:space="preserve">(Thời gian họp </w:t>
      </w:r>
      <w:r w:rsidR="009F0C70" w:rsidRPr="00401453">
        <w:rPr>
          <w:b/>
          <w:i/>
          <w:sz w:val="28"/>
        </w:rPr>
        <w:t>01</w:t>
      </w:r>
      <w:r w:rsidR="00C421F8" w:rsidRPr="00401453">
        <w:rPr>
          <w:b/>
          <w:i/>
          <w:sz w:val="28"/>
        </w:rPr>
        <w:t xml:space="preserve"> ngày</w:t>
      </w:r>
      <w:r w:rsidR="00A94873" w:rsidRPr="00401453">
        <w:rPr>
          <w:b/>
          <w:i/>
          <w:sz w:val="28"/>
        </w:rPr>
        <w:t>:</w:t>
      </w:r>
      <w:r w:rsidR="00185CFF" w:rsidRPr="00401453">
        <w:rPr>
          <w:b/>
          <w:i/>
          <w:sz w:val="28"/>
        </w:rPr>
        <w:t xml:space="preserve"> </w:t>
      </w:r>
      <w:r w:rsidR="007F094A" w:rsidRPr="00401453">
        <w:rPr>
          <w:b/>
          <w:i/>
          <w:sz w:val="28"/>
        </w:rPr>
        <w:t>19</w:t>
      </w:r>
      <w:r w:rsidR="00B816C9" w:rsidRPr="00401453">
        <w:rPr>
          <w:b/>
          <w:i/>
          <w:sz w:val="28"/>
        </w:rPr>
        <w:t>/7/202</w:t>
      </w:r>
      <w:r w:rsidR="00185CFF" w:rsidRPr="00401453">
        <w:rPr>
          <w:b/>
          <w:i/>
          <w:sz w:val="28"/>
        </w:rPr>
        <w:t>4</w:t>
      </w:r>
      <w:r w:rsidRPr="00401453">
        <w:rPr>
          <w:b/>
          <w:i/>
          <w:sz w:val="28"/>
        </w:rPr>
        <w:t>)</w:t>
      </w:r>
    </w:p>
    <w:p w:rsidR="00392241" w:rsidRPr="00401453" w:rsidRDefault="00392241" w:rsidP="00BC6F56">
      <w:pPr>
        <w:jc w:val="center"/>
        <w:rPr>
          <w:b/>
          <w:i/>
          <w:sz w:val="28"/>
        </w:rPr>
      </w:pPr>
      <w:r w:rsidRPr="00401453">
        <w:rPr>
          <w:b/>
          <w:i/>
          <w:sz w:val="28"/>
        </w:rPr>
        <w:t>(Kỳ họp được truyền thanh trực tiếp đến 20 xã, thị trấn)</w:t>
      </w:r>
    </w:p>
    <w:p w:rsidR="00BC6F56" w:rsidRPr="00401453" w:rsidRDefault="0054769F" w:rsidP="00BC6F56">
      <w:pPr>
        <w:jc w:val="center"/>
        <w:rPr>
          <w:i/>
          <w:sz w:val="28"/>
        </w:rPr>
      </w:pPr>
      <w:r>
        <w:rPr>
          <w:noProof/>
          <w:sz w:val="28"/>
        </w:rPr>
        <w:pict>
          <v:line id="_x0000_s1028" style="position:absolute;left:0;text-align:left;flip:y;z-index:251658240" from="166.5pt,8.85pt" to="277.5pt,8.85pt"/>
        </w:pict>
      </w:r>
    </w:p>
    <w:p w:rsidR="00504C25" w:rsidRPr="00401453" w:rsidRDefault="00504C25" w:rsidP="000F46F2">
      <w:pPr>
        <w:spacing w:before="80" w:after="80"/>
        <w:ind w:firstLine="540"/>
        <w:jc w:val="both"/>
        <w:rPr>
          <w:b/>
          <w:sz w:val="28"/>
          <w:szCs w:val="28"/>
        </w:rPr>
      </w:pPr>
    </w:p>
    <w:p w:rsidR="00245F39" w:rsidRPr="00401453" w:rsidRDefault="00245F39" w:rsidP="00504C25">
      <w:pPr>
        <w:spacing w:before="120" w:after="120"/>
        <w:ind w:firstLine="540"/>
        <w:jc w:val="both"/>
        <w:rPr>
          <w:b/>
          <w:sz w:val="28"/>
          <w:szCs w:val="28"/>
        </w:rPr>
      </w:pPr>
      <w:r w:rsidRPr="00401453">
        <w:rPr>
          <w:b/>
          <w:sz w:val="28"/>
          <w:szCs w:val="28"/>
        </w:rPr>
        <w:t>* Buổi sáng, làm việc tại Hội trường</w:t>
      </w:r>
    </w:p>
    <w:p w:rsidR="00296204" w:rsidRPr="00401453" w:rsidRDefault="00BC6F56" w:rsidP="00504C25">
      <w:pPr>
        <w:spacing w:before="120" w:after="120"/>
        <w:ind w:firstLine="540"/>
        <w:jc w:val="both"/>
        <w:rPr>
          <w:i/>
          <w:sz w:val="28"/>
          <w:szCs w:val="28"/>
        </w:rPr>
      </w:pPr>
      <w:r w:rsidRPr="00401453">
        <w:rPr>
          <w:b/>
          <w:sz w:val="28"/>
          <w:szCs w:val="28"/>
        </w:rPr>
        <w:t xml:space="preserve">I. Phiên </w:t>
      </w:r>
      <w:r w:rsidR="00282AF5" w:rsidRPr="00401453">
        <w:rPr>
          <w:b/>
          <w:sz w:val="28"/>
          <w:szCs w:val="28"/>
        </w:rPr>
        <w:t>trù bị</w:t>
      </w:r>
      <w:r w:rsidRPr="00401453">
        <w:rPr>
          <w:b/>
          <w:sz w:val="28"/>
          <w:szCs w:val="28"/>
        </w:rPr>
        <w:t xml:space="preserve"> </w:t>
      </w:r>
      <w:r w:rsidR="00C3418A" w:rsidRPr="00401453">
        <w:rPr>
          <w:i/>
          <w:sz w:val="28"/>
          <w:szCs w:val="28"/>
        </w:rPr>
        <w:t>(</w:t>
      </w:r>
      <w:r w:rsidR="00A14045" w:rsidRPr="00401453">
        <w:rPr>
          <w:i/>
          <w:sz w:val="28"/>
          <w:szCs w:val="28"/>
        </w:rPr>
        <w:t xml:space="preserve">Từ </w:t>
      </w:r>
      <w:r w:rsidR="002A071D" w:rsidRPr="00401453">
        <w:rPr>
          <w:b/>
          <w:i/>
          <w:sz w:val="28"/>
          <w:szCs w:val="28"/>
        </w:rPr>
        <w:t>0</w:t>
      </w:r>
      <w:r w:rsidR="00A14045" w:rsidRPr="00401453">
        <w:rPr>
          <w:b/>
          <w:i/>
          <w:sz w:val="28"/>
          <w:szCs w:val="28"/>
        </w:rPr>
        <w:t>7</w:t>
      </w:r>
      <w:r w:rsidR="00A14045" w:rsidRPr="00401453">
        <w:rPr>
          <w:i/>
          <w:sz w:val="28"/>
          <w:szCs w:val="28"/>
        </w:rPr>
        <w:t xml:space="preserve"> giờ </w:t>
      </w:r>
      <w:r w:rsidR="007E59CE" w:rsidRPr="00401453">
        <w:rPr>
          <w:b/>
          <w:i/>
          <w:sz w:val="28"/>
          <w:szCs w:val="28"/>
        </w:rPr>
        <w:t>30</w:t>
      </w:r>
      <w:r w:rsidR="00A14045" w:rsidRPr="00401453">
        <w:rPr>
          <w:i/>
          <w:sz w:val="28"/>
          <w:szCs w:val="28"/>
        </w:rPr>
        <w:t xml:space="preserve"> phút, t</w:t>
      </w:r>
      <w:r w:rsidR="002A071D" w:rsidRPr="00401453">
        <w:rPr>
          <w:i/>
          <w:sz w:val="28"/>
          <w:szCs w:val="28"/>
        </w:rPr>
        <w:t xml:space="preserve">ại </w:t>
      </w:r>
      <w:r w:rsidR="00346F17" w:rsidRPr="00401453">
        <w:rPr>
          <w:i/>
          <w:sz w:val="28"/>
          <w:szCs w:val="28"/>
        </w:rPr>
        <w:t xml:space="preserve">Phòng họp tầng 2 </w:t>
      </w:r>
      <w:r w:rsidRPr="00401453">
        <w:rPr>
          <w:i/>
          <w:sz w:val="28"/>
          <w:szCs w:val="28"/>
        </w:rPr>
        <w:t>UBND huyện).</w:t>
      </w:r>
    </w:p>
    <w:p w:rsidR="00296204" w:rsidRPr="00401453" w:rsidRDefault="00296204" w:rsidP="00504C25">
      <w:pPr>
        <w:spacing w:before="120" w:after="120"/>
        <w:ind w:firstLine="540"/>
        <w:jc w:val="both"/>
        <w:rPr>
          <w:sz w:val="28"/>
          <w:szCs w:val="28"/>
        </w:rPr>
      </w:pPr>
      <w:r w:rsidRPr="00401453">
        <w:rPr>
          <w:sz w:val="28"/>
          <w:szCs w:val="28"/>
        </w:rPr>
        <w:t>1. Giới thiệu thư ký kỳ họp</w:t>
      </w:r>
      <w:r w:rsidR="00CE23C4" w:rsidRPr="00401453">
        <w:rPr>
          <w:sz w:val="28"/>
          <w:szCs w:val="28"/>
        </w:rPr>
        <w:t xml:space="preserve"> </w:t>
      </w:r>
      <w:r w:rsidR="00CE23C4" w:rsidRPr="00401453">
        <w:rPr>
          <w:i/>
          <w:sz w:val="28"/>
          <w:szCs w:val="28"/>
        </w:rPr>
        <w:t>(Lãnh đạo Thường trực HĐND huyện)</w:t>
      </w:r>
      <w:r w:rsidR="00CE23C4" w:rsidRPr="00401453">
        <w:rPr>
          <w:sz w:val="28"/>
          <w:szCs w:val="28"/>
        </w:rPr>
        <w:t>;</w:t>
      </w:r>
    </w:p>
    <w:p w:rsidR="00296204" w:rsidRPr="00401453" w:rsidRDefault="00296204" w:rsidP="00504C25">
      <w:pPr>
        <w:spacing w:before="120" w:after="120"/>
        <w:ind w:firstLine="540"/>
        <w:jc w:val="both"/>
        <w:rPr>
          <w:i/>
          <w:sz w:val="28"/>
          <w:szCs w:val="28"/>
        </w:rPr>
      </w:pPr>
      <w:r w:rsidRPr="00401453">
        <w:rPr>
          <w:sz w:val="28"/>
          <w:szCs w:val="28"/>
        </w:rPr>
        <w:t>2. Thông qua Chương trình kỳ họp</w:t>
      </w:r>
      <w:r w:rsidR="00CE23C4" w:rsidRPr="00401453">
        <w:rPr>
          <w:sz w:val="28"/>
          <w:szCs w:val="28"/>
        </w:rPr>
        <w:t xml:space="preserve"> </w:t>
      </w:r>
      <w:r w:rsidR="00CE23C4" w:rsidRPr="00401453">
        <w:rPr>
          <w:i/>
          <w:spacing w:val="-10"/>
          <w:sz w:val="28"/>
          <w:szCs w:val="28"/>
        </w:rPr>
        <w:t>(Lãnh đạo Thường trực HĐND huyện)</w:t>
      </w:r>
      <w:r w:rsidR="00CE23C4" w:rsidRPr="00401453">
        <w:rPr>
          <w:spacing w:val="-10"/>
          <w:sz w:val="28"/>
          <w:szCs w:val="28"/>
        </w:rPr>
        <w:t>.</w:t>
      </w:r>
    </w:p>
    <w:p w:rsidR="00296204" w:rsidRPr="00401453" w:rsidRDefault="00BC6F56" w:rsidP="00504C25">
      <w:pPr>
        <w:spacing w:before="120" w:after="120"/>
        <w:ind w:firstLine="540"/>
        <w:jc w:val="both"/>
        <w:rPr>
          <w:i/>
          <w:spacing w:val="-6"/>
          <w:sz w:val="28"/>
          <w:szCs w:val="28"/>
        </w:rPr>
      </w:pPr>
      <w:r w:rsidRPr="00401453">
        <w:rPr>
          <w:b/>
          <w:spacing w:val="-6"/>
          <w:sz w:val="28"/>
          <w:szCs w:val="28"/>
        </w:rPr>
        <w:t xml:space="preserve">II. Phiên họp chính thức </w:t>
      </w:r>
      <w:r w:rsidRPr="00401453">
        <w:rPr>
          <w:i/>
          <w:spacing w:val="-6"/>
          <w:sz w:val="28"/>
          <w:szCs w:val="28"/>
        </w:rPr>
        <w:t xml:space="preserve">(Từ </w:t>
      </w:r>
      <w:r w:rsidRPr="00401453">
        <w:rPr>
          <w:b/>
          <w:i/>
          <w:spacing w:val="-6"/>
          <w:sz w:val="28"/>
          <w:szCs w:val="28"/>
        </w:rPr>
        <w:t>0</w:t>
      </w:r>
      <w:r w:rsidR="00BC47BA" w:rsidRPr="00401453">
        <w:rPr>
          <w:b/>
          <w:i/>
          <w:spacing w:val="-6"/>
          <w:sz w:val="28"/>
          <w:szCs w:val="28"/>
        </w:rPr>
        <w:t>8</w:t>
      </w:r>
      <w:r w:rsidRPr="00401453">
        <w:rPr>
          <w:i/>
          <w:spacing w:val="-6"/>
          <w:sz w:val="28"/>
          <w:szCs w:val="28"/>
        </w:rPr>
        <w:t xml:space="preserve"> giờ </w:t>
      </w:r>
      <w:r w:rsidR="00BC47BA" w:rsidRPr="00401453">
        <w:rPr>
          <w:b/>
          <w:i/>
          <w:spacing w:val="-6"/>
          <w:sz w:val="28"/>
          <w:szCs w:val="28"/>
        </w:rPr>
        <w:t>0</w:t>
      </w:r>
      <w:r w:rsidR="00C3418A" w:rsidRPr="00401453">
        <w:rPr>
          <w:b/>
          <w:i/>
          <w:spacing w:val="-6"/>
          <w:sz w:val="28"/>
          <w:szCs w:val="28"/>
        </w:rPr>
        <w:t>0</w:t>
      </w:r>
      <w:r w:rsidR="00C3418A" w:rsidRPr="00401453">
        <w:rPr>
          <w:i/>
          <w:spacing w:val="-6"/>
          <w:sz w:val="28"/>
          <w:szCs w:val="28"/>
        </w:rPr>
        <w:t xml:space="preserve"> </w:t>
      </w:r>
      <w:r w:rsidRPr="00401453">
        <w:rPr>
          <w:i/>
          <w:spacing w:val="-6"/>
          <w:sz w:val="28"/>
          <w:szCs w:val="28"/>
        </w:rPr>
        <w:t>phút, tại Hội trường UBND huyện).</w:t>
      </w:r>
    </w:p>
    <w:p w:rsidR="00296204" w:rsidRPr="00401453" w:rsidRDefault="00296204" w:rsidP="00504C25">
      <w:pPr>
        <w:spacing w:before="120" w:after="120"/>
        <w:ind w:firstLine="540"/>
        <w:jc w:val="both"/>
        <w:rPr>
          <w:i/>
          <w:spacing w:val="-6"/>
          <w:sz w:val="28"/>
          <w:szCs w:val="28"/>
        </w:rPr>
      </w:pPr>
      <w:r w:rsidRPr="00401453">
        <w:rPr>
          <w:sz w:val="28"/>
          <w:szCs w:val="28"/>
        </w:rPr>
        <w:t>1. Chào cờ, cử Quốc ca, giới thiệu đại biểu,</w:t>
      </w:r>
      <w:r w:rsidRPr="00401453">
        <w:rPr>
          <w:i/>
          <w:sz w:val="28"/>
          <w:szCs w:val="28"/>
        </w:rPr>
        <w:t xml:space="preserve"> </w:t>
      </w:r>
      <w:r w:rsidRPr="00401453">
        <w:rPr>
          <w:sz w:val="28"/>
          <w:szCs w:val="28"/>
        </w:rPr>
        <w:t>mời Chủ tọa lên điều hành kỳ họp, cử thư ký lên làm nhiệm vụ</w:t>
      </w:r>
      <w:r w:rsidR="00CE23C4" w:rsidRPr="00401453">
        <w:rPr>
          <w:i/>
          <w:sz w:val="28"/>
          <w:szCs w:val="28"/>
        </w:rPr>
        <w:t xml:space="preserve"> (Đ/c Vương Văn Sơn, Chánh Văn phòng HĐND và UBND huyện điều hành);</w:t>
      </w:r>
    </w:p>
    <w:p w:rsidR="00296204" w:rsidRPr="00401453" w:rsidRDefault="00296204" w:rsidP="00504C25">
      <w:pPr>
        <w:spacing w:before="120" w:after="120"/>
        <w:ind w:firstLine="540"/>
        <w:jc w:val="both"/>
        <w:rPr>
          <w:i/>
          <w:sz w:val="28"/>
          <w:szCs w:val="28"/>
        </w:rPr>
      </w:pPr>
      <w:r w:rsidRPr="00401453">
        <w:rPr>
          <w:sz w:val="28"/>
          <w:szCs w:val="28"/>
        </w:rPr>
        <w:t>2. Khai mạc kỳ họp</w:t>
      </w:r>
      <w:r w:rsidR="00CE23C4" w:rsidRPr="00401453">
        <w:rPr>
          <w:sz w:val="28"/>
          <w:szCs w:val="28"/>
        </w:rPr>
        <w:t xml:space="preserve"> họp</w:t>
      </w:r>
      <w:r w:rsidR="00CE23C4" w:rsidRPr="00401453">
        <w:rPr>
          <w:i/>
          <w:sz w:val="28"/>
          <w:szCs w:val="28"/>
        </w:rPr>
        <w:t xml:space="preserve"> (Đ/c Long Văn Nhân, Phó Bí thư Thường trực Huyện ủy, Chủ tịch HĐND huyện);</w:t>
      </w:r>
    </w:p>
    <w:p w:rsidR="00DE577D" w:rsidRPr="00401453" w:rsidRDefault="00296204" w:rsidP="00504C25">
      <w:pPr>
        <w:spacing w:before="120" w:after="120"/>
        <w:ind w:firstLine="540"/>
        <w:jc w:val="both"/>
        <w:rPr>
          <w:sz w:val="28"/>
          <w:szCs w:val="28"/>
        </w:rPr>
      </w:pPr>
      <w:r w:rsidRPr="00401453">
        <w:rPr>
          <w:sz w:val="28"/>
          <w:szCs w:val="28"/>
        </w:rPr>
        <w:t xml:space="preserve">3. </w:t>
      </w:r>
      <w:r w:rsidRPr="00401453">
        <w:rPr>
          <w:rFonts w:eastAsia="Calibri"/>
          <w:sz w:val="28"/>
          <w:szCs w:val="28"/>
        </w:rPr>
        <w:t xml:space="preserve">Báo cáo của UBND huyện về </w:t>
      </w:r>
      <w:r w:rsidRPr="00401453">
        <w:rPr>
          <w:rFonts w:eastAsia="Calibri"/>
          <w:sz w:val="28"/>
          <w:szCs w:val="28"/>
          <w:lang w:val="nl-NL"/>
        </w:rPr>
        <w:t>tình hình thực hiện kế hoạch phát triển kinh tế - xã hội</w:t>
      </w:r>
      <w:r w:rsidRPr="00401453">
        <w:rPr>
          <w:sz w:val="28"/>
          <w:szCs w:val="28"/>
        </w:rPr>
        <w:t xml:space="preserve"> 6 tháng đầu năm, nhiệm vụ</w:t>
      </w:r>
      <w:r w:rsidR="00185CFF" w:rsidRPr="00401453">
        <w:rPr>
          <w:sz w:val="28"/>
          <w:szCs w:val="28"/>
        </w:rPr>
        <w:t xml:space="preserve"> trọng tâm 6 tháng cuối năm 2024</w:t>
      </w:r>
      <w:r w:rsidR="00CE23C4" w:rsidRPr="00401453">
        <w:rPr>
          <w:sz w:val="28"/>
          <w:szCs w:val="28"/>
        </w:rPr>
        <w:t xml:space="preserve"> </w:t>
      </w:r>
      <w:r w:rsidR="00CE23C4" w:rsidRPr="00401453">
        <w:rPr>
          <w:i/>
          <w:sz w:val="28"/>
          <w:szCs w:val="28"/>
        </w:rPr>
        <w:t>(Đ/c Lãnh đạo UBND huyện);</w:t>
      </w:r>
    </w:p>
    <w:p w:rsidR="00296204" w:rsidRPr="00401453" w:rsidRDefault="00296204" w:rsidP="00504C25">
      <w:pPr>
        <w:shd w:val="clear" w:color="auto" w:fill="FFFFFF"/>
        <w:spacing w:before="120" w:after="120"/>
        <w:ind w:firstLine="540"/>
        <w:jc w:val="both"/>
        <w:rPr>
          <w:i/>
          <w:sz w:val="28"/>
          <w:szCs w:val="28"/>
        </w:rPr>
      </w:pPr>
      <w:r w:rsidRPr="00401453">
        <w:rPr>
          <w:sz w:val="28"/>
          <w:szCs w:val="28"/>
        </w:rPr>
        <w:t>4. Tờ trình của UBND huyện về phê chuẩn quyết toán thu ngân sách Nhà nước trên địa bàn, quyết toán thu, c</w:t>
      </w:r>
      <w:r w:rsidR="00185CFF" w:rsidRPr="00401453">
        <w:rPr>
          <w:sz w:val="28"/>
          <w:szCs w:val="28"/>
        </w:rPr>
        <w:t>hi ngân sách địa phương năm 2023</w:t>
      </w:r>
      <w:r w:rsidR="00CE23C4" w:rsidRPr="00401453">
        <w:rPr>
          <w:sz w:val="28"/>
          <w:szCs w:val="28"/>
        </w:rPr>
        <w:t xml:space="preserve"> </w:t>
      </w:r>
      <w:r w:rsidR="00CE23C4" w:rsidRPr="00401453">
        <w:rPr>
          <w:i/>
          <w:sz w:val="28"/>
          <w:szCs w:val="28"/>
        </w:rPr>
        <w:t>(Đ/c Vi Thiện Việt, Trưởng phòng Tài chính - Kế hoạch huyện được Chủ tịch UBND huyện ủy quyền);</w:t>
      </w:r>
    </w:p>
    <w:p w:rsidR="00296204" w:rsidRPr="00401453" w:rsidRDefault="00296204" w:rsidP="00504C25">
      <w:pPr>
        <w:shd w:val="clear" w:color="auto" w:fill="FFFFFF"/>
        <w:spacing w:before="120" w:after="120"/>
        <w:ind w:firstLine="540"/>
        <w:jc w:val="both"/>
        <w:rPr>
          <w:i/>
          <w:sz w:val="28"/>
          <w:szCs w:val="28"/>
        </w:rPr>
      </w:pPr>
      <w:r w:rsidRPr="00401453">
        <w:rPr>
          <w:sz w:val="28"/>
          <w:szCs w:val="28"/>
        </w:rPr>
        <w:t>5. Báo cáo về tình hình quản lý, sử dụng đất đai, khoáng sản, môi trường và đăng ký đất đai lần đầu trên địa bàn huyện 6 tháng đầu năm</w:t>
      </w:r>
      <w:r w:rsidR="00185CFF" w:rsidRPr="00401453">
        <w:rPr>
          <w:sz w:val="28"/>
          <w:szCs w:val="28"/>
        </w:rPr>
        <w:t>, nhiệm vụ 6 tháng cuối năm 2024</w:t>
      </w:r>
      <w:r w:rsidR="00CE23C4" w:rsidRPr="00401453">
        <w:rPr>
          <w:sz w:val="28"/>
          <w:szCs w:val="28"/>
        </w:rPr>
        <w:t xml:space="preserve"> </w:t>
      </w:r>
      <w:r w:rsidR="00CE23C4" w:rsidRPr="00401453">
        <w:rPr>
          <w:i/>
          <w:sz w:val="28"/>
          <w:szCs w:val="28"/>
        </w:rPr>
        <w:t>(Đ/c Lê Anh Tùng, Trưởng phòng Tài nguyên và Môi trường huyện được Chủ tịch UBND huyện ủy quyền);</w:t>
      </w:r>
    </w:p>
    <w:p w:rsidR="00504C25" w:rsidRPr="00401453" w:rsidRDefault="00296204" w:rsidP="00504C25">
      <w:pPr>
        <w:spacing w:before="120" w:after="120"/>
        <w:ind w:firstLine="540"/>
        <w:jc w:val="both"/>
        <w:rPr>
          <w:sz w:val="28"/>
          <w:szCs w:val="28"/>
          <w:lang w:val="fr-FR"/>
        </w:rPr>
      </w:pPr>
      <w:r w:rsidRPr="00401453">
        <w:rPr>
          <w:sz w:val="28"/>
          <w:szCs w:val="28"/>
          <w:lang w:val="fr-FR"/>
        </w:rPr>
        <w:t>6</w:t>
      </w:r>
      <w:r w:rsidRPr="00401453">
        <w:rPr>
          <w:sz w:val="28"/>
          <w:szCs w:val="28"/>
        </w:rPr>
        <w:t>.</w:t>
      </w:r>
      <w:r w:rsidRPr="00401453">
        <w:rPr>
          <w:i/>
          <w:sz w:val="28"/>
          <w:szCs w:val="28"/>
        </w:rPr>
        <w:t xml:space="preserve"> </w:t>
      </w:r>
      <w:r w:rsidRPr="00401453">
        <w:rPr>
          <w:sz w:val="28"/>
          <w:szCs w:val="28"/>
          <w:lang w:val="fr-FR"/>
        </w:rPr>
        <w:t>Báo cáo của UBND huyện về kết quả giải quyết các ý kiến, kiến nghị của cử tri tạ</w:t>
      </w:r>
      <w:r w:rsidR="00185CFF" w:rsidRPr="00401453">
        <w:rPr>
          <w:sz w:val="28"/>
          <w:szCs w:val="28"/>
          <w:lang w:val="fr-FR"/>
        </w:rPr>
        <w:t>i kỳ họp thường lệ cuối năm 2023</w:t>
      </w:r>
      <w:r w:rsidRPr="00401453">
        <w:rPr>
          <w:sz w:val="28"/>
          <w:szCs w:val="28"/>
          <w:lang w:val="fr-FR"/>
        </w:rPr>
        <w:t xml:space="preserve"> của HĐND huyện khóa XX</w:t>
      </w:r>
      <w:r w:rsidR="00CE23C4" w:rsidRPr="00401453">
        <w:rPr>
          <w:sz w:val="28"/>
          <w:szCs w:val="28"/>
          <w:lang w:val="fr-FR"/>
        </w:rPr>
        <w:t xml:space="preserve"> </w:t>
      </w:r>
      <w:r w:rsidR="00CE23C4" w:rsidRPr="00401453">
        <w:rPr>
          <w:i/>
          <w:sz w:val="28"/>
          <w:szCs w:val="28"/>
        </w:rPr>
        <w:t>(Đ/c Lãnh đạo UBND huyện)</w:t>
      </w:r>
      <w:r w:rsidR="00CE23C4" w:rsidRPr="00401453">
        <w:rPr>
          <w:sz w:val="28"/>
          <w:szCs w:val="28"/>
        </w:rPr>
        <w:t>;</w:t>
      </w:r>
    </w:p>
    <w:p w:rsidR="00504C25" w:rsidRPr="00401453" w:rsidRDefault="00296204" w:rsidP="00504C25">
      <w:pPr>
        <w:spacing w:before="120" w:after="120"/>
        <w:ind w:firstLine="540"/>
        <w:jc w:val="both"/>
        <w:rPr>
          <w:sz w:val="28"/>
          <w:szCs w:val="28"/>
          <w:lang w:val="fr-FR"/>
        </w:rPr>
      </w:pPr>
      <w:r w:rsidRPr="00401453">
        <w:rPr>
          <w:sz w:val="28"/>
          <w:szCs w:val="28"/>
        </w:rPr>
        <w:t>7. Báo cáo của Viện kiểm sát nhân dân huyện về công tác kiểm sát 6 tháng đầu năm; nhiệm vụ 6 tháng cuối năm</w:t>
      </w:r>
      <w:r w:rsidR="00185CFF" w:rsidRPr="00401453">
        <w:rPr>
          <w:sz w:val="28"/>
          <w:szCs w:val="28"/>
        </w:rPr>
        <w:t xml:space="preserve"> 2024</w:t>
      </w:r>
      <w:r w:rsidR="00CE23C4" w:rsidRPr="00401453">
        <w:rPr>
          <w:sz w:val="28"/>
          <w:szCs w:val="28"/>
        </w:rPr>
        <w:t xml:space="preserve"> </w:t>
      </w:r>
      <w:r w:rsidR="00CE23C4" w:rsidRPr="00401453">
        <w:rPr>
          <w:i/>
          <w:sz w:val="28"/>
          <w:szCs w:val="28"/>
        </w:rPr>
        <w:t>(Đ/c Vi Trường Xuân, Viện trưởng Viện kiểm sát nhân dân huyện);</w:t>
      </w:r>
    </w:p>
    <w:p w:rsidR="00296204" w:rsidRPr="00401453" w:rsidRDefault="00296204" w:rsidP="00504C25">
      <w:pPr>
        <w:spacing w:before="120" w:after="120"/>
        <w:ind w:firstLine="540"/>
        <w:jc w:val="both"/>
        <w:rPr>
          <w:sz w:val="28"/>
          <w:szCs w:val="28"/>
          <w:lang w:val="fr-FR"/>
        </w:rPr>
      </w:pPr>
      <w:r w:rsidRPr="00401453">
        <w:rPr>
          <w:sz w:val="28"/>
          <w:szCs w:val="28"/>
        </w:rPr>
        <w:lastRenderedPageBreak/>
        <w:t>8. Báo cáo của Toà án nhân dân huyện về công tác tòa án 6 tháng đầu năm; nhiệm vụ 6 tháng cuối năm</w:t>
      </w:r>
      <w:r w:rsidR="00185CFF" w:rsidRPr="00401453">
        <w:rPr>
          <w:sz w:val="28"/>
          <w:szCs w:val="28"/>
        </w:rPr>
        <w:t xml:space="preserve"> 2024</w:t>
      </w:r>
      <w:r w:rsidR="00CE23C4" w:rsidRPr="00401453">
        <w:rPr>
          <w:sz w:val="28"/>
          <w:szCs w:val="28"/>
        </w:rPr>
        <w:t xml:space="preserve"> </w:t>
      </w:r>
      <w:r w:rsidR="00CE23C4" w:rsidRPr="00401453">
        <w:rPr>
          <w:i/>
          <w:spacing w:val="2"/>
          <w:sz w:val="28"/>
          <w:szCs w:val="28"/>
        </w:rPr>
        <w:t>(Đ/c Trương Thị Hương Giang, Chánh án Tòa án nhân dân huyện);</w:t>
      </w:r>
    </w:p>
    <w:p w:rsidR="00296204" w:rsidRPr="00401453" w:rsidRDefault="00296204" w:rsidP="00504C25">
      <w:pPr>
        <w:spacing w:before="120" w:after="120"/>
        <w:ind w:firstLine="540"/>
        <w:jc w:val="both"/>
        <w:rPr>
          <w:i/>
          <w:spacing w:val="-6"/>
          <w:sz w:val="28"/>
          <w:szCs w:val="28"/>
        </w:rPr>
      </w:pPr>
      <w:r w:rsidRPr="00401453">
        <w:rPr>
          <w:sz w:val="28"/>
          <w:szCs w:val="28"/>
        </w:rPr>
        <w:t>9.</w:t>
      </w:r>
      <w:r w:rsidRPr="00401453">
        <w:rPr>
          <w:b/>
          <w:sz w:val="28"/>
          <w:szCs w:val="28"/>
        </w:rPr>
        <w:t xml:space="preserve"> </w:t>
      </w:r>
      <w:r w:rsidRPr="00401453">
        <w:rPr>
          <w:sz w:val="28"/>
          <w:szCs w:val="28"/>
          <w:lang w:val="fr-FR"/>
        </w:rPr>
        <w:t>Phát biểu chỉ đạo của Lãnh đạo tỉnh, Bí thư Huyện ủy</w:t>
      </w:r>
      <w:r w:rsidR="00AD140F" w:rsidRPr="00401453">
        <w:rPr>
          <w:sz w:val="28"/>
          <w:szCs w:val="28"/>
          <w:lang w:val="fr-FR"/>
        </w:rPr>
        <w:t>.</w:t>
      </w:r>
    </w:p>
    <w:p w:rsidR="00CE23C4" w:rsidRPr="00401453" w:rsidRDefault="00CE23C4" w:rsidP="00504C25">
      <w:pPr>
        <w:spacing w:before="120" w:after="120"/>
        <w:jc w:val="center"/>
        <w:rPr>
          <w:b/>
          <w:i/>
          <w:sz w:val="28"/>
          <w:szCs w:val="28"/>
        </w:rPr>
      </w:pPr>
      <w:r w:rsidRPr="00401453">
        <w:rPr>
          <w:b/>
          <w:i/>
          <w:sz w:val="28"/>
          <w:szCs w:val="28"/>
        </w:rPr>
        <w:t>Kỳ họp nghỉ giải lao</w:t>
      </w:r>
    </w:p>
    <w:p w:rsidR="00296204" w:rsidRPr="00401453" w:rsidRDefault="00CE23C4" w:rsidP="00504C25">
      <w:pPr>
        <w:spacing w:before="120" w:after="120"/>
        <w:ind w:firstLine="540"/>
        <w:jc w:val="both"/>
        <w:rPr>
          <w:i/>
          <w:spacing w:val="-6"/>
          <w:sz w:val="28"/>
          <w:szCs w:val="28"/>
        </w:rPr>
      </w:pPr>
      <w:r w:rsidRPr="00401453">
        <w:rPr>
          <w:sz w:val="28"/>
          <w:szCs w:val="28"/>
        </w:rPr>
        <w:t>10</w:t>
      </w:r>
      <w:r w:rsidR="00296204" w:rsidRPr="00401453">
        <w:rPr>
          <w:sz w:val="28"/>
          <w:szCs w:val="28"/>
        </w:rPr>
        <w:t>. Báo cáo thẩm tra của Ban Kinh tế - Xã hội HĐND huyện</w:t>
      </w:r>
      <w:r w:rsidR="00296204" w:rsidRPr="00401453">
        <w:rPr>
          <w:i/>
          <w:sz w:val="28"/>
          <w:szCs w:val="28"/>
        </w:rPr>
        <w:t xml:space="preserve"> </w:t>
      </w:r>
      <w:r w:rsidR="00296204" w:rsidRPr="00401453">
        <w:rPr>
          <w:sz w:val="28"/>
          <w:szCs w:val="28"/>
        </w:rPr>
        <w:t>về:</w:t>
      </w:r>
    </w:p>
    <w:p w:rsidR="00296204" w:rsidRPr="00401453" w:rsidRDefault="00D126E6" w:rsidP="00504C25">
      <w:pPr>
        <w:spacing w:before="120" w:after="120"/>
        <w:ind w:firstLine="540"/>
        <w:jc w:val="both"/>
        <w:rPr>
          <w:sz w:val="28"/>
          <w:szCs w:val="28"/>
        </w:rPr>
      </w:pPr>
      <w:r w:rsidRPr="00401453">
        <w:rPr>
          <w:sz w:val="28"/>
          <w:szCs w:val="28"/>
        </w:rPr>
        <w:t>-</w:t>
      </w:r>
      <w:r w:rsidR="00296204" w:rsidRPr="00401453">
        <w:rPr>
          <w:sz w:val="28"/>
          <w:szCs w:val="28"/>
        </w:rPr>
        <w:t xml:space="preserve"> Tình hình và kết quả thực hiện mục tiêu, nhiệm vụ kế hoạch phát triển kinh tế - xã hội 6 tháng đầu năm,</w:t>
      </w:r>
      <w:r w:rsidR="00AD140F" w:rsidRPr="00401453">
        <w:rPr>
          <w:sz w:val="28"/>
          <w:szCs w:val="28"/>
        </w:rPr>
        <w:t xml:space="preserve"> nhiệm vụ 6 tháng cuối năm 202</w:t>
      </w:r>
      <w:r w:rsidR="00DC6CC3" w:rsidRPr="00401453">
        <w:rPr>
          <w:sz w:val="28"/>
          <w:szCs w:val="28"/>
        </w:rPr>
        <w:t>4</w:t>
      </w:r>
      <w:r w:rsidR="00CE23C4" w:rsidRPr="00401453">
        <w:rPr>
          <w:sz w:val="28"/>
          <w:szCs w:val="28"/>
        </w:rPr>
        <w:t>;</w:t>
      </w:r>
    </w:p>
    <w:p w:rsidR="00296204" w:rsidRPr="00401453" w:rsidRDefault="00296204" w:rsidP="00504C25">
      <w:pPr>
        <w:widowControl w:val="0"/>
        <w:spacing w:before="120" w:after="120"/>
        <w:ind w:firstLine="540"/>
        <w:jc w:val="both"/>
        <w:rPr>
          <w:sz w:val="28"/>
          <w:szCs w:val="28"/>
        </w:rPr>
      </w:pPr>
      <w:r w:rsidRPr="00401453">
        <w:rPr>
          <w:sz w:val="28"/>
          <w:szCs w:val="28"/>
        </w:rPr>
        <w:t>- Phê chuẩn quyết toán thu ngân sách Nhà nước trên địa bàn, quyết toán thu, chi ngân sách địa phương</w:t>
      </w:r>
      <w:r w:rsidR="00DC6CC3" w:rsidRPr="00401453">
        <w:rPr>
          <w:sz w:val="28"/>
          <w:szCs w:val="28"/>
        </w:rPr>
        <w:t xml:space="preserve"> năm 2023</w:t>
      </w:r>
      <w:r w:rsidRPr="00401453">
        <w:rPr>
          <w:sz w:val="28"/>
          <w:szCs w:val="28"/>
        </w:rPr>
        <w:t>.</w:t>
      </w:r>
    </w:p>
    <w:p w:rsidR="00CE23C4" w:rsidRPr="00401453" w:rsidRDefault="00CE23C4" w:rsidP="00504C25">
      <w:pPr>
        <w:widowControl w:val="0"/>
        <w:spacing w:before="120" w:after="120"/>
        <w:ind w:firstLine="544"/>
        <w:jc w:val="both"/>
        <w:rPr>
          <w:i/>
          <w:sz w:val="28"/>
          <w:szCs w:val="28"/>
        </w:rPr>
      </w:pPr>
      <w:r w:rsidRPr="00401453">
        <w:rPr>
          <w:i/>
          <w:sz w:val="28"/>
          <w:szCs w:val="28"/>
          <w:lang w:val="fr-FR"/>
        </w:rPr>
        <w:t>(Đ/c Vy Thị Thu Trang, Trưởng ban Kinh tế - Xã hội, HĐND huyện)</w:t>
      </w:r>
    </w:p>
    <w:p w:rsidR="00296204" w:rsidRPr="00401453" w:rsidRDefault="00CE23C4" w:rsidP="00504C25">
      <w:pPr>
        <w:widowControl w:val="0"/>
        <w:spacing w:before="120" w:after="120"/>
        <w:ind w:firstLine="544"/>
        <w:jc w:val="both"/>
        <w:rPr>
          <w:i/>
          <w:sz w:val="28"/>
          <w:szCs w:val="28"/>
        </w:rPr>
      </w:pPr>
      <w:r w:rsidRPr="00401453">
        <w:rPr>
          <w:sz w:val="28"/>
          <w:szCs w:val="28"/>
        </w:rPr>
        <w:t>11</w:t>
      </w:r>
      <w:r w:rsidR="00296204" w:rsidRPr="00401453">
        <w:rPr>
          <w:sz w:val="28"/>
          <w:szCs w:val="28"/>
        </w:rPr>
        <w:t>.</w:t>
      </w:r>
      <w:r w:rsidR="00296204" w:rsidRPr="00401453">
        <w:rPr>
          <w:b/>
          <w:sz w:val="28"/>
          <w:szCs w:val="28"/>
        </w:rPr>
        <w:t xml:space="preserve"> </w:t>
      </w:r>
      <w:r w:rsidR="00296204" w:rsidRPr="00401453">
        <w:rPr>
          <w:sz w:val="28"/>
          <w:szCs w:val="28"/>
          <w:lang w:val="fr-FR"/>
        </w:rPr>
        <w:t xml:space="preserve">Báo cáo thẩm tra </w:t>
      </w:r>
      <w:r w:rsidR="00C12000" w:rsidRPr="00401453">
        <w:rPr>
          <w:sz w:val="28"/>
          <w:szCs w:val="28"/>
          <w:lang w:val="fr-FR"/>
        </w:rPr>
        <w:t>của Ban Pháp chế HĐND huyện về t</w:t>
      </w:r>
      <w:r w:rsidR="00296204" w:rsidRPr="00401453">
        <w:rPr>
          <w:sz w:val="28"/>
          <w:szCs w:val="28"/>
          <w:lang w:val="fr-FR"/>
        </w:rPr>
        <w:t>ình hình chấp hành pháp luật trên địa</w:t>
      </w:r>
      <w:r w:rsidR="00AD140F" w:rsidRPr="00401453">
        <w:rPr>
          <w:sz w:val="28"/>
          <w:szCs w:val="28"/>
          <w:lang w:val="fr-FR"/>
        </w:rPr>
        <w:t xml:space="preserve"> bàn huyện 6 tháng đầu năm 20</w:t>
      </w:r>
      <w:r w:rsidR="00DC6CC3" w:rsidRPr="00401453">
        <w:rPr>
          <w:sz w:val="28"/>
          <w:szCs w:val="28"/>
          <w:lang w:val="fr-FR"/>
        </w:rPr>
        <w:t>24</w:t>
      </w:r>
      <w:r w:rsidRPr="00401453">
        <w:rPr>
          <w:sz w:val="28"/>
          <w:szCs w:val="28"/>
          <w:lang w:val="fr-FR"/>
        </w:rPr>
        <w:t xml:space="preserve"> </w:t>
      </w:r>
      <w:r w:rsidRPr="00401453">
        <w:rPr>
          <w:i/>
          <w:sz w:val="28"/>
          <w:szCs w:val="28"/>
          <w:lang w:val="fr-FR"/>
        </w:rPr>
        <w:t>(Đ/c Nghiêm Xuân Thành, Trưởng ban Pháp chế, HĐND huyện)</w:t>
      </w:r>
    </w:p>
    <w:p w:rsidR="00296204" w:rsidRPr="00401453" w:rsidRDefault="00296204" w:rsidP="00504C25">
      <w:pPr>
        <w:widowControl w:val="0"/>
        <w:spacing w:before="120" w:after="120"/>
        <w:ind w:firstLine="544"/>
        <w:jc w:val="both"/>
        <w:rPr>
          <w:i/>
          <w:sz w:val="28"/>
          <w:szCs w:val="28"/>
        </w:rPr>
      </w:pPr>
      <w:r w:rsidRPr="00401453">
        <w:rPr>
          <w:sz w:val="28"/>
          <w:szCs w:val="28"/>
        </w:rPr>
        <w:t>1</w:t>
      </w:r>
      <w:r w:rsidR="00CE23C4" w:rsidRPr="00401453">
        <w:rPr>
          <w:sz w:val="28"/>
          <w:szCs w:val="28"/>
        </w:rPr>
        <w:t>2</w:t>
      </w:r>
      <w:r w:rsidRPr="00401453">
        <w:rPr>
          <w:sz w:val="28"/>
          <w:szCs w:val="28"/>
        </w:rPr>
        <w:t>. Thông báo của Ủy ban MTTQ Việt Nam huyện về công tác tham gia xây dựng chính quyền và những ý kiến, kiến nghị của Ủy ban MTTQ và các tổ chức đoàn</w:t>
      </w:r>
      <w:r w:rsidR="00CE23C4" w:rsidRPr="00401453">
        <w:rPr>
          <w:sz w:val="28"/>
          <w:szCs w:val="28"/>
        </w:rPr>
        <w:t xml:space="preserve"> thể đối với HĐND và UBND huyện </w:t>
      </w:r>
      <w:r w:rsidR="00CE23C4" w:rsidRPr="00401453">
        <w:rPr>
          <w:i/>
          <w:sz w:val="28"/>
          <w:szCs w:val="28"/>
        </w:rPr>
        <w:t>(Lãnh đạo Ủy ban MTTQ Việt Nam huyện)</w:t>
      </w:r>
    </w:p>
    <w:p w:rsidR="00296204" w:rsidRPr="00401453" w:rsidRDefault="00296204" w:rsidP="00504C25">
      <w:pPr>
        <w:spacing w:before="120" w:after="120"/>
        <w:ind w:firstLine="540"/>
        <w:jc w:val="both"/>
        <w:rPr>
          <w:b/>
          <w:sz w:val="28"/>
          <w:szCs w:val="28"/>
        </w:rPr>
      </w:pPr>
      <w:r w:rsidRPr="00401453">
        <w:rPr>
          <w:b/>
          <w:sz w:val="28"/>
          <w:szCs w:val="28"/>
        </w:rPr>
        <w:t>* Buổi chiều, tiếp tục làm việc tại Hội trường</w:t>
      </w:r>
    </w:p>
    <w:p w:rsidR="00296204" w:rsidRPr="00401453" w:rsidRDefault="00296204" w:rsidP="00504C25">
      <w:pPr>
        <w:spacing w:before="120" w:after="120"/>
        <w:ind w:firstLine="540"/>
        <w:jc w:val="both"/>
        <w:rPr>
          <w:b/>
          <w:sz w:val="28"/>
          <w:szCs w:val="28"/>
        </w:rPr>
      </w:pPr>
      <w:r w:rsidRPr="00401453">
        <w:rPr>
          <w:sz w:val="28"/>
          <w:szCs w:val="28"/>
        </w:rPr>
        <w:t>1</w:t>
      </w:r>
      <w:r w:rsidR="00504C25" w:rsidRPr="00401453">
        <w:rPr>
          <w:sz w:val="28"/>
          <w:szCs w:val="28"/>
        </w:rPr>
        <w:t>3</w:t>
      </w:r>
      <w:r w:rsidRPr="00401453">
        <w:rPr>
          <w:sz w:val="28"/>
          <w:szCs w:val="28"/>
        </w:rPr>
        <w:t xml:space="preserve">. Từ </w:t>
      </w:r>
      <w:r w:rsidRPr="00401453">
        <w:rPr>
          <w:b/>
          <w:sz w:val="28"/>
          <w:szCs w:val="28"/>
        </w:rPr>
        <w:t>14</w:t>
      </w:r>
      <w:r w:rsidRPr="00401453">
        <w:rPr>
          <w:sz w:val="28"/>
          <w:szCs w:val="28"/>
        </w:rPr>
        <w:t xml:space="preserve"> giờ </w:t>
      </w:r>
      <w:r w:rsidRPr="00401453">
        <w:rPr>
          <w:b/>
          <w:sz w:val="28"/>
          <w:szCs w:val="28"/>
        </w:rPr>
        <w:t>00</w:t>
      </w:r>
      <w:r w:rsidRPr="00401453">
        <w:rPr>
          <w:sz w:val="28"/>
          <w:szCs w:val="28"/>
        </w:rPr>
        <w:t xml:space="preserve"> phút đến </w:t>
      </w:r>
      <w:r w:rsidRPr="00401453">
        <w:rPr>
          <w:b/>
          <w:sz w:val="28"/>
          <w:szCs w:val="28"/>
        </w:rPr>
        <w:t>15</w:t>
      </w:r>
      <w:r w:rsidRPr="00401453">
        <w:rPr>
          <w:sz w:val="28"/>
          <w:szCs w:val="28"/>
        </w:rPr>
        <w:t xml:space="preserve"> giờ </w:t>
      </w:r>
      <w:r w:rsidRPr="00401453">
        <w:rPr>
          <w:b/>
          <w:sz w:val="28"/>
          <w:szCs w:val="28"/>
        </w:rPr>
        <w:t>00</w:t>
      </w:r>
      <w:r w:rsidRPr="00401453">
        <w:rPr>
          <w:sz w:val="28"/>
          <w:szCs w:val="28"/>
        </w:rPr>
        <w:t xml:space="preserve"> phút: Thảo luận; giải trình, chất vấn và trả lời chất vấn tại Hội trường</w:t>
      </w:r>
      <w:r w:rsidR="00AD140F" w:rsidRPr="00401453">
        <w:rPr>
          <w:sz w:val="28"/>
          <w:szCs w:val="28"/>
        </w:rPr>
        <w:t>.</w:t>
      </w:r>
    </w:p>
    <w:p w:rsidR="00296204" w:rsidRPr="00401453" w:rsidRDefault="00296204" w:rsidP="00504C25">
      <w:pPr>
        <w:spacing w:before="120" w:after="120"/>
        <w:ind w:firstLine="540"/>
        <w:jc w:val="center"/>
        <w:rPr>
          <w:b/>
          <w:i/>
          <w:sz w:val="28"/>
          <w:szCs w:val="28"/>
        </w:rPr>
      </w:pPr>
      <w:r w:rsidRPr="00401453">
        <w:rPr>
          <w:b/>
          <w:i/>
          <w:sz w:val="28"/>
          <w:szCs w:val="28"/>
        </w:rPr>
        <w:t>Kỳ họp nghỉ giải lao</w:t>
      </w:r>
    </w:p>
    <w:p w:rsidR="00296204" w:rsidRPr="00401453" w:rsidRDefault="00296204" w:rsidP="00504C25">
      <w:pPr>
        <w:spacing w:before="120" w:after="120"/>
        <w:ind w:firstLine="540"/>
        <w:jc w:val="both"/>
        <w:rPr>
          <w:b/>
          <w:sz w:val="28"/>
          <w:szCs w:val="28"/>
        </w:rPr>
      </w:pPr>
      <w:r w:rsidRPr="00401453">
        <w:rPr>
          <w:sz w:val="28"/>
          <w:szCs w:val="28"/>
        </w:rPr>
        <w:t>1</w:t>
      </w:r>
      <w:r w:rsidR="00504C25" w:rsidRPr="00401453">
        <w:rPr>
          <w:sz w:val="28"/>
          <w:szCs w:val="28"/>
        </w:rPr>
        <w:t>4</w:t>
      </w:r>
      <w:r w:rsidRPr="00401453">
        <w:rPr>
          <w:sz w:val="28"/>
          <w:szCs w:val="28"/>
        </w:rPr>
        <w:t>.</w:t>
      </w:r>
      <w:r w:rsidRPr="00401453">
        <w:rPr>
          <w:b/>
          <w:sz w:val="28"/>
          <w:szCs w:val="28"/>
        </w:rPr>
        <w:t xml:space="preserve"> </w:t>
      </w:r>
      <w:r w:rsidRPr="00401453">
        <w:rPr>
          <w:sz w:val="28"/>
          <w:szCs w:val="28"/>
        </w:rPr>
        <w:t>Đồng chí Phó Bí thư Huyện ủy, Chủ tịch UBND huyện phát biểu làm rõ một số vấn đề về kinh tế - xã hội của huyện</w:t>
      </w:r>
      <w:r w:rsidR="00AD140F" w:rsidRPr="00401453">
        <w:rPr>
          <w:sz w:val="28"/>
          <w:szCs w:val="28"/>
        </w:rPr>
        <w:t>.</w:t>
      </w:r>
    </w:p>
    <w:p w:rsidR="00296204" w:rsidRPr="00401453" w:rsidRDefault="00296204" w:rsidP="00504C25">
      <w:pPr>
        <w:spacing w:before="120" w:after="120"/>
        <w:ind w:firstLine="540"/>
        <w:jc w:val="both"/>
        <w:rPr>
          <w:b/>
          <w:sz w:val="28"/>
          <w:szCs w:val="28"/>
        </w:rPr>
      </w:pPr>
      <w:r w:rsidRPr="00401453">
        <w:rPr>
          <w:sz w:val="28"/>
          <w:szCs w:val="28"/>
        </w:rPr>
        <w:t>1</w:t>
      </w:r>
      <w:r w:rsidR="00504C25" w:rsidRPr="00401453">
        <w:rPr>
          <w:sz w:val="28"/>
          <w:szCs w:val="28"/>
        </w:rPr>
        <w:t>5</w:t>
      </w:r>
      <w:r w:rsidRPr="00401453">
        <w:rPr>
          <w:sz w:val="28"/>
          <w:szCs w:val="28"/>
        </w:rPr>
        <w:t>. Chủ tọa kỳ họp kết luận nội dung thảo luận</w:t>
      </w:r>
      <w:r w:rsidR="00AD140F" w:rsidRPr="00401453">
        <w:rPr>
          <w:sz w:val="28"/>
          <w:szCs w:val="28"/>
        </w:rPr>
        <w:t>.</w:t>
      </w:r>
    </w:p>
    <w:p w:rsidR="00296204" w:rsidRPr="00401453" w:rsidRDefault="00296204" w:rsidP="00504C25">
      <w:pPr>
        <w:spacing w:before="120" w:after="120"/>
        <w:ind w:firstLine="540"/>
        <w:jc w:val="both"/>
        <w:rPr>
          <w:b/>
          <w:sz w:val="28"/>
          <w:szCs w:val="28"/>
        </w:rPr>
      </w:pPr>
      <w:r w:rsidRPr="00401453">
        <w:rPr>
          <w:sz w:val="28"/>
          <w:szCs w:val="28"/>
        </w:rPr>
        <w:t>1</w:t>
      </w:r>
      <w:r w:rsidR="00504C25" w:rsidRPr="00401453">
        <w:rPr>
          <w:sz w:val="28"/>
          <w:szCs w:val="28"/>
        </w:rPr>
        <w:t>6</w:t>
      </w:r>
      <w:r w:rsidRPr="00401453">
        <w:rPr>
          <w:sz w:val="28"/>
          <w:szCs w:val="28"/>
        </w:rPr>
        <w:t>. Hội đồng nhân dân huyện thông qua các Nghị quyết:</w:t>
      </w:r>
    </w:p>
    <w:p w:rsidR="00296204" w:rsidRPr="00401453" w:rsidRDefault="00296204" w:rsidP="00504C25">
      <w:pPr>
        <w:spacing w:before="120" w:after="120"/>
        <w:ind w:firstLine="540"/>
        <w:jc w:val="both"/>
        <w:rPr>
          <w:b/>
          <w:sz w:val="28"/>
          <w:szCs w:val="28"/>
        </w:rPr>
      </w:pPr>
      <w:r w:rsidRPr="00401453">
        <w:rPr>
          <w:i/>
          <w:sz w:val="28"/>
          <w:szCs w:val="28"/>
          <w:lang w:val="fr-FR"/>
        </w:rPr>
        <w:t xml:space="preserve">- </w:t>
      </w:r>
      <w:r w:rsidRPr="00401453">
        <w:rPr>
          <w:sz w:val="28"/>
          <w:szCs w:val="28"/>
          <w:lang w:val="fr-FR"/>
        </w:rPr>
        <w:t>Nghị quyết HĐND huyện về một số chủ trương, giải pháp chủ yếu tiếp tục thực hiện các nhiệm vụ, mục tiêu phát triển kinh tế - xã hội, quốc phòng - an ninh năm 202</w:t>
      </w:r>
      <w:r w:rsidR="00DC6CC3" w:rsidRPr="00401453">
        <w:rPr>
          <w:sz w:val="28"/>
          <w:szCs w:val="28"/>
          <w:lang w:val="fr-FR"/>
        </w:rPr>
        <w:t>4</w:t>
      </w:r>
      <w:r w:rsidR="00F94434" w:rsidRPr="00401453">
        <w:rPr>
          <w:sz w:val="28"/>
          <w:szCs w:val="28"/>
          <w:lang w:val="fr-FR"/>
        </w:rPr>
        <w:t>;</w:t>
      </w:r>
    </w:p>
    <w:p w:rsidR="00296204" w:rsidRPr="00401453" w:rsidRDefault="00296204" w:rsidP="00504C25">
      <w:pPr>
        <w:widowControl w:val="0"/>
        <w:spacing w:before="120" w:after="120"/>
        <w:ind w:firstLine="544"/>
        <w:jc w:val="both"/>
        <w:rPr>
          <w:sz w:val="28"/>
          <w:szCs w:val="28"/>
        </w:rPr>
      </w:pPr>
      <w:r w:rsidRPr="00401453">
        <w:rPr>
          <w:i/>
          <w:sz w:val="28"/>
          <w:szCs w:val="28"/>
          <w:lang w:val="fr-FR"/>
        </w:rPr>
        <w:t xml:space="preserve">- </w:t>
      </w:r>
      <w:r w:rsidRPr="00401453">
        <w:rPr>
          <w:sz w:val="28"/>
          <w:szCs w:val="28"/>
          <w:lang w:val="fr-FR"/>
        </w:rPr>
        <w:t xml:space="preserve">Nghị quyết HĐND huyện về việc </w:t>
      </w:r>
      <w:r w:rsidR="00DC6CC3" w:rsidRPr="00401453">
        <w:rPr>
          <w:sz w:val="28"/>
          <w:szCs w:val="28"/>
          <w:lang w:val="fr-FR"/>
        </w:rPr>
        <w:t>p</w:t>
      </w:r>
      <w:r w:rsidR="00DC6CC3" w:rsidRPr="00401453">
        <w:rPr>
          <w:sz w:val="28"/>
          <w:szCs w:val="28"/>
        </w:rPr>
        <w:t>hê chuẩn quyết toán thu ngân sách Nhà nước trên địa bàn, quyết toán thu, chi ngân sách địa phương năm 2023</w:t>
      </w:r>
      <w:r w:rsidR="00F94434" w:rsidRPr="00401453">
        <w:rPr>
          <w:sz w:val="28"/>
          <w:szCs w:val="28"/>
          <w:lang w:val="fr-FR"/>
        </w:rPr>
        <w:t>;</w:t>
      </w:r>
    </w:p>
    <w:p w:rsidR="000F46F2" w:rsidRPr="00401453" w:rsidRDefault="000F46F2" w:rsidP="00504C25">
      <w:pPr>
        <w:spacing w:before="120" w:after="120"/>
        <w:ind w:firstLine="544"/>
        <w:jc w:val="both"/>
        <w:rPr>
          <w:iCs/>
          <w:spacing w:val="-2"/>
          <w:sz w:val="28"/>
          <w:szCs w:val="28"/>
        </w:rPr>
      </w:pPr>
      <w:r w:rsidRPr="00401453">
        <w:rPr>
          <w:sz w:val="28"/>
          <w:szCs w:val="28"/>
          <w:lang w:val="fr-FR"/>
        </w:rPr>
        <w:t xml:space="preserve">- Nghị quyết của HĐND huyện về việc </w:t>
      </w:r>
      <w:r w:rsidRPr="00401453">
        <w:rPr>
          <w:iCs/>
          <w:sz w:val="28"/>
          <w:szCs w:val="28"/>
        </w:rPr>
        <w:t>bổ sung kinh phí cho các cơ quan, đơn vị, UBND các xã, thị trấn kinh phí phát sinh trong năm 2024 lần 2;</w:t>
      </w:r>
    </w:p>
    <w:p w:rsidR="000F46F2" w:rsidRPr="00401453" w:rsidRDefault="000F46F2" w:rsidP="00504C25">
      <w:pPr>
        <w:overflowPunct w:val="0"/>
        <w:autoSpaceDE w:val="0"/>
        <w:autoSpaceDN w:val="0"/>
        <w:adjustRightInd w:val="0"/>
        <w:spacing w:before="120" w:after="120"/>
        <w:ind w:firstLine="544"/>
        <w:jc w:val="both"/>
        <w:textAlignment w:val="baseline"/>
        <w:rPr>
          <w:bCs/>
          <w:spacing w:val="4"/>
          <w:sz w:val="28"/>
          <w:szCs w:val="28"/>
          <w:lang w:val="nl-NL"/>
        </w:rPr>
      </w:pPr>
      <w:r w:rsidRPr="00401453">
        <w:rPr>
          <w:bCs/>
          <w:spacing w:val="4"/>
          <w:sz w:val="28"/>
          <w:szCs w:val="28"/>
          <w:lang w:val="nl-NL"/>
        </w:rPr>
        <w:t xml:space="preserve">- Nghị quyết của HĐND huyện về việc </w:t>
      </w:r>
      <w:r w:rsidRPr="00401453">
        <w:rPr>
          <w:bCs/>
          <w:sz w:val="28"/>
          <w:szCs w:val="28"/>
          <w:lang w:val="pt-BR"/>
        </w:rPr>
        <w:t xml:space="preserve">Điều chỉnh </w:t>
      </w:r>
      <w:r w:rsidRPr="00401453">
        <w:rPr>
          <w:bCs/>
          <w:spacing w:val="4"/>
          <w:sz w:val="28"/>
          <w:szCs w:val="28"/>
          <w:lang w:val="nl-NL"/>
        </w:rPr>
        <w:t xml:space="preserve">Kế hoạch </w:t>
      </w:r>
      <w:r w:rsidRPr="00401453">
        <w:rPr>
          <w:rFonts w:hint="eastAsia"/>
          <w:bCs/>
          <w:spacing w:val="4"/>
          <w:sz w:val="28"/>
          <w:szCs w:val="28"/>
          <w:lang w:val="nl-NL"/>
        </w:rPr>
        <w:t>đ</w:t>
      </w:r>
      <w:r w:rsidRPr="00401453">
        <w:rPr>
          <w:bCs/>
          <w:spacing w:val="4"/>
          <w:sz w:val="28"/>
          <w:szCs w:val="28"/>
          <w:lang w:val="nl-NL"/>
        </w:rPr>
        <w:t>ầu t</w:t>
      </w:r>
      <w:r w:rsidRPr="00401453">
        <w:rPr>
          <w:rFonts w:hint="eastAsia"/>
          <w:bCs/>
          <w:spacing w:val="4"/>
          <w:sz w:val="28"/>
          <w:szCs w:val="28"/>
          <w:lang w:val="nl-NL"/>
        </w:rPr>
        <w:t>ư</w:t>
      </w:r>
      <w:r w:rsidRPr="00401453">
        <w:rPr>
          <w:bCs/>
          <w:spacing w:val="4"/>
          <w:sz w:val="28"/>
          <w:szCs w:val="28"/>
          <w:lang w:val="nl-NL"/>
        </w:rPr>
        <w:t xml:space="preserve"> công và Kế hoạch vốn thực hiện các Ch</w:t>
      </w:r>
      <w:r w:rsidRPr="00401453">
        <w:rPr>
          <w:rFonts w:hint="eastAsia"/>
          <w:bCs/>
          <w:spacing w:val="4"/>
          <w:sz w:val="28"/>
          <w:szCs w:val="28"/>
          <w:lang w:val="nl-NL"/>
        </w:rPr>
        <w:t>ươ</w:t>
      </w:r>
      <w:r w:rsidRPr="00401453">
        <w:rPr>
          <w:bCs/>
          <w:spacing w:val="4"/>
          <w:sz w:val="28"/>
          <w:szCs w:val="28"/>
          <w:lang w:val="nl-NL"/>
        </w:rPr>
        <w:t>ng trình mục tiêu quốc gia năm 2024 huyện Chi Lăng;</w:t>
      </w:r>
    </w:p>
    <w:p w:rsidR="00504C25" w:rsidRPr="00401453" w:rsidRDefault="000F46F2" w:rsidP="00504C25">
      <w:pPr>
        <w:overflowPunct w:val="0"/>
        <w:autoSpaceDE w:val="0"/>
        <w:autoSpaceDN w:val="0"/>
        <w:adjustRightInd w:val="0"/>
        <w:spacing w:before="120" w:after="120"/>
        <w:ind w:firstLine="544"/>
        <w:jc w:val="both"/>
        <w:textAlignment w:val="baseline"/>
        <w:rPr>
          <w:bCs/>
          <w:spacing w:val="4"/>
          <w:sz w:val="28"/>
          <w:szCs w:val="28"/>
          <w:lang w:val="nl-NL"/>
        </w:rPr>
      </w:pPr>
      <w:r w:rsidRPr="00401453">
        <w:rPr>
          <w:bCs/>
          <w:sz w:val="28"/>
          <w:szCs w:val="28"/>
          <w:lang w:val="pt-BR"/>
        </w:rPr>
        <w:lastRenderedPageBreak/>
        <w:t xml:space="preserve">- Nghị quyết của HĐND huyện vê việc Điều chỉnh </w:t>
      </w:r>
      <w:r w:rsidRPr="00401453">
        <w:rPr>
          <w:bCs/>
          <w:spacing w:val="4"/>
          <w:sz w:val="28"/>
          <w:szCs w:val="28"/>
          <w:lang w:val="nl-NL"/>
        </w:rPr>
        <w:t xml:space="preserve">Kế hoạch </w:t>
      </w:r>
      <w:r w:rsidRPr="00401453">
        <w:rPr>
          <w:rFonts w:hint="eastAsia"/>
          <w:bCs/>
          <w:spacing w:val="4"/>
          <w:sz w:val="28"/>
          <w:szCs w:val="28"/>
          <w:lang w:val="nl-NL"/>
        </w:rPr>
        <w:t>đ</w:t>
      </w:r>
      <w:r w:rsidRPr="00401453">
        <w:rPr>
          <w:bCs/>
          <w:spacing w:val="4"/>
          <w:sz w:val="28"/>
          <w:szCs w:val="28"/>
          <w:lang w:val="nl-NL"/>
        </w:rPr>
        <w:t>ầu t</w:t>
      </w:r>
      <w:r w:rsidRPr="00401453">
        <w:rPr>
          <w:rFonts w:hint="eastAsia"/>
          <w:bCs/>
          <w:spacing w:val="4"/>
          <w:sz w:val="28"/>
          <w:szCs w:val="28"/>
          <w:lang w:val="nl-NL"/>
        </w:rPr>
        <w:t>ư</w:t>
      </w:r>
      <w:r w:rsidRPr="00401453">
        <w:rPr>
          <w:bCs/>
          <w:spacing w:val="4"/>
          <w:sz w:val="28"/>
          <w:szCs w:val="28"/>
          <w:lang w:val="nl-NL"/>
        </w:rPr>
        <w:t xml:space="preserve"> công trung hạn vốn ngân sách Nhà n</w:t>
      </w:r>
      <w:r w:rsidRPr="00401453">
        <w:rPr>
          <w:rFonts w:hint="eastAsia"/>
          <w:bCs/>
          <w:spacing w:val="4"/>
          <w:sz w:val="28"/>
          <w:szCs w:val="28"/>
          <w:lang w:val="nl-NL"/>
        </w:rPr>
        <w:t>ư</w:t>
      </w:r>
      <w:r w:rsidRPr="00401453">
        <w:rPr>
          <w:bCs/>
          <w:spacing w:val="4"/>
          <w:sz w:val="28"/>
          <w:szCs w:val="28"/>
          <w:lang w:val="nl-NL"/>
        </w:rPr>
        <w:t>ớc và kế hoạch vốn thực hiện các Ch</w:t>
      </w:r>
      <w:r w:rsidRPr="00401453">
        <w:rPr>
          <w:rFonts w:hint="eastAsia"/>
          <w:bCs/>
          <w:spacing w:val="4"/>
          <w:sz w:val="28"/>
          <w:szCs w:val="28"/>
          <w:lang w:val="nl-NL"/>
        </w:rPr>
        <w:t>ươ</w:t>
      </w:r>
      <w:r w:rsidRPr="00401453">
        <w:rPr>
          <w:bCs/>
          <w:spacing w:val="4"/>
          <w:sz w:val="28"/>
          <w:szCs w:val="28"/>
          <w:lang w:val="nl-NL"/>
        </w:rPr>
        <w:t xml:space="preserve">ng trình mục tiêu quốc gia giai </w:t>
      </w:r>
      <w:r w:rsidRPr="00401453">
        <w:rPr>
          <w:rFonts w:hint="eastAsia"/>
          <w:bCs/>
          <w:spacing w:val="4"/>
          <w:sz w:val="28"/>
          <w:szCs w:val="28"/>
          <w:lang w:val="nl-NL"/>
        </w:rPr>
        <w:t>đ</w:t>
      </w:r>
      <w:r w:rsidRPr="00401453">
        <w:rPr>
          <w:bCs/>
          <w:spacing w:val="4"/>
          <w:sz w:val="28"/>
          <w:szCs w:val="28"/>
          <w:lang w:val="nl-NL"/>
        </w:rPr>
        <w:t xml:space="preserve">oạn 2021 - 2025 trên </w:t>
      </w:r>
      <w:r w:rsidRPr="00401453">
        <w:rPr>
          <w:rFonts w:hint="eastAsia"/>
          <w:bCs/>
          <w:spacing w:val="4"/>
          <w:sz w:val="28"/>
          <w:szCs w:val="28"/>
          <w:lang w:val="nl-NL"/>
        </w:rPr>
        <w:t>đ</w:t>
      </w:r>
      <w:r w:rsidRPr="00401453">
        <w:rPr>
          <w:bCs/>
          <w:spacing w:val="4"/>
          <w:sz w:val="28"/>
          <w:szCs w:val="28"/>
          <w:lang w:val="nl-NL"/>
        </w:rPr>
        <w:t>ịa bàn huyện Chi Lăng;</w:t>
      </w:r>
    </w:p>
    <w:p w:rsidR="00504C25" w:rsidRPr="00401453" w:rsidRDefault="00D126E6" w:rsidP="00504C25">
      <w:pPr>
        <w:overflowPunct w:val="0"/>
        <w:autoSpaceDE w:val="0"/>
        <w:autoSpaceDN w:val="0"/>
        <w:adjustRightInd w:val="0"/>
        <w:spacing w:before="120" w:after="120"/>
        <w:ind w:firstLine="544"/>
        <w:jc w:val="both"/>
        <w:textAlignment w:val="baseline"/>
        <w:rPr>
          <w:bCs/>
          <w:spacing w:val="4"/>
          <w:sz w:val="28"/>
          <w:szCs w:val="28"/>
          <w:lang w:val="nl-NL"/>
        </w:rPr>
      </w:pPr>
      <w:r w:rsidRPr="00401453">
        <w:rPr>
          <w:iCs/>
          <w:spacing w:val="-4"/>
          <w:sz w:val="28"/>
          <w:szCs w:val="28"/>
          <w:lang w:val="nl-NL"/>
        </w:rPr>
        <w:t xml:space="preserve">- </w:t>
      </w:r>
      <w:r w:rsidRPr="00401453">
        <w:rPr>
          <w:spacing w:val="-4"/>
          <w:sz w:val="28"/>
          <w:szCs w:val="28"/>
        </w:rPr>
        <w:t xml:space="preserve">Nghị quyết của HĐND huyện về việc bãi bỏ </w:t>
      </w:r>
      <w:r w:rsidRPr="00401453">
        <w:rPr>
          <w:spacing w:val="-4"/>
          <w:sz w:val="28"/>
          <w:szCs w:val="28"/>
          <w:lang w:val="sv-SE"/>
        </w:rPr>
        <w:t xml:space="preserve">toàn bộ </w:t>
      </w:r>
      <w:r w:rsidRPr="00401453">
        <w:rPr>
          <w:spacing w:val="-4"/>
          <w:sz w:val="28"/>
          <w:szCs w:val="28"/>
          <w:lang w:val="nl-NL"/>
        </w:rPr>
        <w:t xml:space="preserve">Nghị quyết </w:t>
      </w:r>
      <w:r w:rsidRPr="00401453">
        <w:rPr>
          <w:spacing w:val="-4"/>
          <w:sz w:val="28"/>
          <w:szCs w:val="28"/>
        </w:rPr>
        <w:t xml:space="preserve">số 43/2012/NQ-HĐND ngày 25/12/2012 của Hội đồng nhân dân huyện Chi Lăng </w:t>
      </w:r>
      <w:r w:rsidRPr="00401453">
        <w:rPr>
          <w:bCs/>
          <w:spacing w:val="-4"/>
          <w:sz w:val="28"/>
          <w:szCs w:val="28"/>
          <w:lang w:val="pt-BR"/>
        </w:rPr>
        <w:t>về việc rà soát, điều chỉnh phân loại đơn vị hành chính cấp xã thuộc huyện Chi Lăng;</w:t>
      </w:r>
    </w:p>
    <w:p w:rsidR="00504C25" w:rsidRPr="00401453" w:rsidRDefault="004D684A" w:rsidP="00504C25">
      <w:pPr>
        <w:overflowPunct w:val="0"/>
        <w:autoSpaceDE w:val="0"/>
        <w:autoSpaceDN w:val="0"/>
        <w:adjustRightInd w:val="0"/>
        <w:spacing w:before="120" w:after="120"/>
        <w:ind w:firstLine="544"/>
        <w:jc w:val="both"/>
        <w:textAlignment w:val="baseline"/>
        <w:rPr>
          <w:bCs/>
          <w:spacing w:val="4"/>
          <w:sz w:val="28"/>
          <w:szCs w:val="28"/>
          <w:lang w:val="nl-NL"/>
        </w:rPr>
      </w:pPr>
      <w:r w:rsidRPr="00401453">
        <w:rPr>
          <w:sz w:val="28"/>
          <w:szCs w:val="28"/>
        </w:rPr>
        <w:t xml:space="preserve">- Nghị quyết của HĐND huyện </w:t>
      </w:r>
      <w:r w:rsidRPr="00401453">
        <w:rPr>
          <w:bCs/>
          <w:sz w:val="28"/>
          <w:szCs w:val="28"/>
        </w:rPr>
        <w:t xml:space="preserve">về việc thông qua </w:t>
      </w:r>
      <w:r w:rsidRPr="00401453">
        <w:rPr>
          <w:sz w:val="28"/>
          <w:szCs w:val="28"/>
          <w:lang w:val="fi-FI"/>
        </w:rPr>
        <w:t>Điều chỉnh quy hoạch sử dụng đất đến năm 2030 của huyện Chi Lăng</w:t>
      </w:r>
      <w:r w:rsidRPr="003D5546">
        <w:rPr>
          <w:rStyle w:val="fontstyle01"/>
          <w:b w:val="0"/>
          <w:color w:val="auto"/>
        </w:rPr>
        <w:t>,</w:t>
      </w:r>
      <w:r w:rsidRPr="00401453">
        <w:rPr>
          <w:rStyle w:val="fontstyle01"/>
          <w:color w:val="auto"/>
        </w:rPr>
        <w:t xml:space="preserve"> </w:t>
      </w:r>
      <w:r w:rsidRPr="00401453">
        <w:rPr>
          <w:rStyle w:val="fontstyle01"/>
          <w:b w:val="0"/>
          <w:color w:val="auto"/>
        </w:rPr>
        <w:t>tỉnh Lạng Sơn</w:t>
      </w:r>
      <w:r w:rsidRPr="003D5546">
        <w:rPr>
          <w:bCs/>
          <w:sz w:val="28"/>
          <w:szCs w:val="28"/>
        </w:rPr>
        <w:t>;</w:t>
      </w:r>
    </w:p>
    <w:p w:rsidR="00504C25" w:rsidRPr="00401453" w:rsidRDefault="00296204" w:rsidP="00504C25">
      <w:pPr>
        <w:overflowPunct w:val="0"/>
        <w:autoSpaceDE w:val="0"/>
        <w:autoSpaceDN w:val="0"/>
        <w:adjustRightInd w:val="0"/>
        <w:spacing w:before="120" w:after="120"/>
        <w:ind w:firstLine="544"/>
        <w:jc w:val="both"/>
        <w:textAlignment w:val="baseline"/>
        <w:rPr>
          <w:bCs/>
          <w:spacing w:val="4"/>
          <w:sz w:val="28"/>
          <w:szCs w:val="28"/>
          <w:lang w:val="nl-NL"/>
        </w:rPr>
      </w:pPr>
      <w:r w:rsidRPr="00401453">
        <w:rPr>
          <w:i/>
          <w:sz w:val="28"/>
          <w:szCs w:val="28"/>
          <w:lang w:val="fr-FR"/>
        </w:rPr>
        <w:t xml:space="preserve">- </w:t>
      </w:r>
      <w:r w:rsidRPr="00401453">
        <w:rPr>
          <w:sz w:val="28"/>
          <w:szCs w:val="28"/>
          <w:lang w:val="fr-FR"/>
        </w:rPr>
        <w:t xml:space="preserve">Nghị quyết HĐND huyện về Chương trình giám sát </w:t>
      </w:r>
      <w:r w:rsidR="00DC6CC3" w:rsidRPr="00401453">
        <w:rPr>
          <w:sz w:val="28"/>
          <w:szCs w:val="28"/>
          <w:lang w:val="fr-FR"/>
        </w:rPr>
        <w:t>của HĐND huyện năm 2025</w:t>
      </w:r>
      <w:r w:rsidR="00AD140F" w:rsidRPr="00401453">
        <w:rPr>
          <w:sz w:val="28"/>
          <w:szCs w:val="28"/>
          <w:lang w:val="fr-FR"/>
        </w:rPr>
        <w:t>.</w:t>
      </w:r>
    </w:p>
    <w:p w:rsidR="00504C25" w:rsidRPr="00401453" w:rsidRDefault="00296204" w:rsidP="00504C25">
      <w:pPr>
        <w:overflowPunct w:val="0"/>
        <w:autoSpaceDE w:val="0"/>
        <w:autoSpaceDN w:val="0"/>
        <w:adjustRightInd w:val="0"/>
        <w:spacing w:before="120" w:after="120"/>
        <w:ind w:firstLine="544"/>
        <w:jc w:val="both"/>
        <w:textAlignment w:val="baseline"/>
        <w:rPr>
          <w:bCs/>
          <w:spacing w:val="4"/>
          <w:sz w:val="28"/>
          <w:szCs w:val="28"/>
          <w:lang w:val="nl-NL"/>
        </w:rPr>
      </w:pPr>
      <w:r w:rsidRPr="00401453">
        <w:rPr>
          <w:sz w:val="28"/>
          <w:szCs w:val="28"/>
        </w:rPr>
        <w:t>1</w:t>
      </w:r>
      <w:r w:rsidR="00504C25" w:rsidRPr="00401453">
        <w:rPr>
          <w:sz w:val="28"/>
          <w:szCs w:val="28"/>
        </w:rPr>
        <w:t>7</w:t>
      </w:r>
      <w:r w:rsidRPr="00401453">
        <w:rPr>
          <w:i/>
          <w:sz w:val="28"/>
          <w:szCs w:val="28"/>
        </w:rPr>
        <w:t>.</w:t>
      </w:r>
      <w:r w:rsidRPr="00401453">
        <w:rPr>
          <w:b/>
          <w:sz w:val="28"/>
          <w:szCs w:val="28"/>
        </w:rPr>
        <w:t xml:space="preserve"> </w:t>
      </w:r>
      <w:r w:rsidRPr="00401453">
        <w:rPr>
          <w:sz w:val="28"/>
          <w:szCs w:val="28"/>
        </w:rPr>
        <w:t>Bế mạc kỳ họp</w:t>
      </w:r>
      <w:r w:rsidR="00504C25" w:rsidRPr="00401453">
        <w:rPr>
          <w:sz w:val="28"/>
          <w:szCs w:val="28"/>
        </w:rPr>
        <w:t xml:space="preserve"> </w:t>
      </w:r>
      <w:r w:rsidR="00504C25" w:rsidRPr="00401453">
        <w:rPr>
          <w:i/>
          <w:sz w:val="28"/>
          <w:szCs w:val="28"/>
          <w:lang w:val="es-ES"/>
        </w:rPr>
        <w:t>(Đ/c Long Văn Nhân, Phó Bí thư Thường trực Huyện ủy, Chủ tịch HĐND huyện);</w:t>
      </w:r>
    </w:p>
    <w:p w:rsidR="00504C25" w:rsidRPr="00401453" w:rsidRDefault="00504C25" w:rsidP="00504C25">
      <w:pPr>
        <w:overflowPunct w:val="0"/>
        <w:autoSpaceDE w:val="0"/>
        <w:autoSpaceDN w:val="0"/>
        <w:adjustRightInd w:val="0"/>
        <w:spacing w:before="120" w:after="120"/>
        <w:ind w:firstLine="544"/>
        <w:jc w:val="both"/>
        <w:textAlignment w:val="baseline"/>
        <w:rPr>
          <w:bCs/>
          <w:spacing w:val="4"/>
          <w:sz w:val="28"/>
          <w:szCs w:val="28"/>
          <w:lang w:val="nl-NL"/>
        </w:rPr>
      </w:pPr>
      <w:r w:rsidRPr="00401453">
        <w:rPr>
          <w:sz w:val="28"/>
          <w:szCs w:val="28"/>
        </w:rPr>
        <w:t>18</w:t>
      </w:r>
      <w:r w:rsidR="00296204" w:rsidRPr="00401453">
        <w:rPr>
          <w:sz w:val="28"/>
          <w:szCs w:val="28"/>
        </w:rPr>
        <w:t>. Chào cờ, cử quốc ca</w:t>
      </w:r>
      <w:r w:rsidRPr="00401453">
        <w:rPr>
          <w:i/>
          <w:sz w:val="28"/>
          <w:szCs w:val="28"/>
        </w:rPr>
        <w:t xml:space="preserve"> (Đ/c Vương Văn Sơn, Chánh Văn phòng HĐND và UBND huyện điều hành);</w:t>
      </w:r>
    </w:p>
    <w:p w:rsidR="00356BE8" w:rsidRPr="00401453" w:rsidRDefault="00356BE8" w:rsidP="00504C25">
      <w:pPr>
        <w:overflowPunct w:val="0"/>
        <w:autoSpaceDE w:val="0"/>
        <w:autoSpaceDN w:val="0"/>
        <w:adjustRightInd w:val="0"/>
        <w:spacing w:before="120" w:after="120"/>
        <w:ind w:firstLine="544"/>
        <w:jc w:val="both"/>
        <w:textAlignment w:val="baseline"/>
        <w:rPr>
          <w:bCs/>
          <w:spacing w:val="4"/>
          <w:sz w:val="28"/>
          <w:szCs w:val="28"/>
          <w:lang w:val="nl-NL"/>
        </w:rPr>
      </w:pPr>
      <w:r w:rsidRPr="00401453">
        <w:rPr>
          <w:b/>
          <w:i/>
          <w:sz w:val="28"/>
          <w:szCs w:val="28"/>
        </w:rPr>
        <w:t>* Lưu ý:</w:t>
      </w:r>
      <w:r w:rsidRPr="00401453">
        <w:rPr>
          <w:i/>
          <w:sz w:val="28"/>
          <w:szCs w:val="28"/>
        </w:rPr>
        <w:t xml:space="preserve"> Trong quá trình điều hành phiên họp, khi cần thiết chủ tọa kỳ họp </w:t>
      </w:r>
      <w:r w:rsidR="003D5546">
        <w:rPr>
          <w:i/>
          <w:sz w:val="28"/>
          <w:szCs w:val="28"/>
        </w:rPr>
        <w:t>sẽ</w:t>
      </w:r>
      <w:r w:rsidRPr="00401453">
        <w:rPr>
          <w:i/>
          <w:sz w:val="28"/>
          <w:szCs w:val="28"/>
        </w:rPr>
        <w:t xml:space="preserve"> điều chỉnh chương trình cho phù hợp.</w:t>
      </w:r>
    </w:p>
    <w:p w:rsidR="004B586F" w:rsidRPr="00401453" w:rsidRDefault="004B586F" w:rsidP="00504C25">
      <w:pPr>
        <w:spacing w:before="120" w:after="120"/>
        <w:jc w:val="center"/>
        <w:rPr>
          <w:b/>
          <w:sz w:val="28"/>
          <w:szCs w:val="28"/>
        </w:rPr>
      </w:pPr>
      <w:r w:rsidRPr="00401453">
        <w:rPr>
          <w:b/>
          <w:sz w:val="28"/>
          <w:szCs w:val="28"/>
        </w:rPr>
        <w:t>HỘI ĐỒNG NHÂN DÂN HUYỆN CHI LĂNG</w:t>
      </w:r>
    </w:p>
    <w:p w:rsidR="00504C25" w:rsidRPr="00401453" w:rsidRDefault="0054769F" w:rsidP="00504C25">
      <w:pPr>
        <w:spacing w:before="120" w:after="120"/>
        <w:ind w:firstLine="720"/>
        <w:jc w:val="both"/>
        <w:rPr>
          <w:b/>
          <w:spacing w:val="-8"/>
          <w:sz w:val="28"/>
          <w:szCs w:val="28"/>
        </w:rPr>
      </w:pPr>
      <w:r>
        <w:rPr>
          <w:b/>
          <w:noProof/>
          <w:sz w:val="28"/>
          <w:szCs w:val="28"/>
        </w:rPr>
        <w:pict>
          <v:line id="_x0000_s1030" style="position:absolute;left:0;text-align:left;z-index:251660288" from="146.4pt,4.15pt" to="284.4pt,4.15pt"/>
        </w:pict>
      </w:r>
    </w:p>
    <w:p w:rsidR="00504C25" w:rsidRPr="00401453" w:rsidRDefault="00504C25" w:rsidP="00504C25">
      <w:pPr>
        <w:spacing w:before="120" w:after="120"/>
        <w:ind w:firstLine="720"/>
        <w:jc w:val="both"/>
        <w:rPr>
          <w:b/>
          <w:spacing w:val="-8"/>
          <w:sz w:val="28"/>
          <w:szCs w:val="28"/>
        </w:rPr>
      </w:pPr>
    </w:p>
    <w:p w:rsidR="00504C25" w:rsidRPr="00401453" w:rsidRDefault="00296204" w:rsidP="00504C25">
      <w:pPr>
        <w:spacing w:before="120" w:after="120"/>
        <w:ind w:firstLine="720"/>
        <w:jc w:val="both"/>
        <w:rPr>
          <w:b/>
          <w:spacing w:val="-8"/>
          <w:sz w:val="28"/>
          <w:szCs w:val="28"/>
        </w:rPr>
      </w:pPr>
      <w:r w:rsidRPr="00401453">
        <w:rPr>
          <w:b/>
          <w:spacing w:val="-8"/>
          <w:sz w:val="28"/>
          <w:szCs w:val="28"/>
        </w:rPr>
        <w:t xml:space="preserve">* Các </w:t>
      </w:r>
      <w:r w:rsidR="00F55795" w:rsidRPr="00401453">
        <w:rPr>
          <w:b/>
          <w:spacing w:val="-8"/>
          <w:sz w:val="28"/>
          <w:szCs w:val="28"/>
        </w:rPr>
        <w:t xml:space="preserve">tờ trình, báo cáo </w:t>
      </w:r>
      <w:r w:rsidRPr="00401453">
        <w:rPr>
          <w:b/>
          <w:spacing w:val="-8"/>
          <w:sz w:val="28"/>
          <w:szCs w:val="28"/>
        </w:rPr>
        <w:t>đại biểu tự nghiên cứu (</w:t>
      </w:r>
      <w:r w:rsidR="00F55795" w:rsidRPr="00401453">
        <w:rPr>
          <w:b/>
          <w:spacing w:val="-8"/>
          <w:sz w:val="28"/>
          <w:szCs w:val="28"/>
        </w:rPr>
        <w:t>0</w:t>
      </w:r>
      <w:r w:rsidR="000E260C">
        <w:rPr>
          <w:b/>
          <w:spacing w:val="-8"/>
          <w:sz w:val="28"/>
          <w:szCs w:val="28"/>
        </w:rPr>
        <w:t>7</w:t>
      </w:r>
      <w:r w:rsidRPr="00401453">
        <w:rPr>
          <w:b/>
          <w:spacing w:val="-8"/>
          <w:sz w:val="28"/>
          <w:szCs w:val="28"/>
        </w:rPr>
        <w:t xml:space="preserve"> Tờ trình</w:t>
      </w:r>
      <w:r w:rsidR="00F55795" w:rsidRPr="00401453">
        <w:rPr>
          <w:b/>
          <w:spacing w:val="-8"/>
          <w:sz w:val="28"/>
          <w:szCs w:val="28"/>
        </w:rPr>
        <w:t>, 13 báo cáo</w:t>
      </w:r>
      <w:r w:rsidRPr="00401453">
        <w:rPr>
          <w:b/>
          <w:spacing w:val="-8"/>
          <w:sz w:val="28"/>
          <w:szCs w:val="28"/>
        </w:rPr>
        <w:t>):</w:t>
      </w:r>
    </w:p>
    <w:p w:rsidR="00F55795" w:rsidRPr="00401453" w:rsidRDefault="00F55795" w:rsidP="00504C25">
      <w:pPr>
        <w:spacing w:before="120" w:after="120"/>
        <w:ind w:firstLine="720"/>
        <w:jc w:val="both"/>
        <w:rPr>
          <w:b/>
          <w:spacing w:val="-8"/>
          <w:sz w:val="28"/>
          <w:szCs w:val="28"/>
        </w:rPr>
      </w:pPr>
      <w:r w:rsidRPr="00401453">
        <w:rPr>
          <w:sz w:val="28"/>
          <w:szCs w:val="28"/>
        </w:rPr>
        <w:t>1. Tờ trình UBND huyện về một số</w:t>
      </w:r>
      <w:bookmarkStart w:id="0" w:name="_GoBack"/>
      <w:bookmarkEnd w:id="0"/>
      <w:r w:rsidRPr="00401453">
        <w:rPr>
          <w:sz w:val="28"/>
          <w:szCs w:val="28"/>
        </w:rPr>
        <w:t xml:space="preserve"> chủ trương, giải pháp chủ yếu tiếp tục thực hiện nhiệm vụ, mục tiêu phát triển kinh tế - xã h</w:t>
      </w:r>
      <w:r w:rsidR="00DC6CC3" w:rsidRPr="00401453">
        <w:rPr>
          <w:sz w:val="28"/>
          <w:szCs w:val="28"/>
        </w:rPr>
        <w:t>ội, quốc phòng, an ninh năm 2024</w:t>
      </w:r>
      <w:r w:rsidR="003C0599" w:rsidRPr="00401453">
        <w:rPr>
          <w:sz w:val="28"/>
          <w:szCs w:val="28"/>
        </w:rPr>
        <w:t>;</w:t>
      </w:r>
    </w:p>
    <w:p w:rsidR="000F46F2" w:rsidRPr="00401453" w:rsidRDefault="000F46F2" w:rsidP="000F46F2">
      <w:pPr>
        <w:spacing w:before="100" w:after="100"/>
        <w:ind w:firstLine="720"/>
        <w:jc w:val="both"/>
        <w:rPr>
          <w:iCs/>
          <w:spacing w:val="-2"/>
          <w:sz w:val="28"/>
          <w:szCs w:val="28"/>
        </w:rPr>
      </w:pPr>
      <w:r w:rsidRPr="00401453">
        <w:rPr>
          <w:sz w:val="28"/>
          <w:szCs w:val="28"/>
          <w:lang w:val="fr-FR"/>
        </w:rPr>
        <w:t xml:space="preserve">2. Tờ trình của UBND huyện về việc </w:t>
      </w:r>
      <w:r w:rsidRPr="00401453">
        <w:rPr>
          <w:iCs/>
          <w:sz w:val="28"/>
          <w:szCs w:val="28"/>
        </w:rPr>
        <w:t>bổ sung kinh phí cho các cơ quan, đơn vị, UBND các xã, thị trấn kinh phí phát sinh trong năm 2024 lần 2;</w:t>
      </w:r>
    </w:p>
    <w:p w:rsidR="000F46F2" w:rsidRPr="00401453" w:rsidRDefault="000F46F2" w:rsidP="000F46F2">
      <w:pPr>
        <w:overflowPunct w:val="0"/>
        <w:autoSpaceDE w:val="0"/>
        <w:autoSpaceDN w:val="0"/>
        <w:adjustRightInd w:val="0"/>
        <w:spacing w:before="100" w:after="100"/>
        <w:ind w:firstLine="720"/>
        <w:jc w:val="both"/>
        <w:textAlignment w:val="baseline"/>
        <w:rPr>
          <w:bCs/>
          <w:spacing w:val="4"/>
          <w:sz w:val="28"/>
          <w:szCs w:val="28"/>
          <w:lang w:val="nl-NL"/>
        </w:rPr>
      </w:pPr>
      <w:r w:rsidRPr="00401453">
        <w:rPr>
          <w:bCs/>
          <w:spacing w:val="4"/>
          <w:sz w:val="28"/>
          <w:szCs w:val="28"/>
          <w:lang w:val="nl-NL"/>
        </w:rPr>
        <w:t xml:space="preserve">3. </w:t>
      </w:r>
      <w:r w:rsidRPr="00401453">
        <w:rPr>
          <w:sz w:val="28"/>
          <w:szCs w:val="28"/>
          <w:lang w:val="fr-FR"/>
        </w:rPr>
        <w:t xml:space="preserve">Tờ trình của UBND huyện về việc </w:t>
      </w:r>
      <w:r w:rsidRPr="00401453">
        <w:rPr>
          <w:bCs/>
          <w:sz w:val="28"/>
          <w:szCs w:val="28"/>
          <w:lang w:val="pt-BR"/>
        </w:rPr>
        <w:t xml:space="preserve">Điều chỉnh </w:t>
      </w:r>
      <w:r w:rsidRPr="00401453">
        <w:rPr>
          <w:bCs/>
          <w:spacing w:val="4"/>
          <w:sz w:val="28"/>
          <w:szCs w:val="28"/>
          <w:lang w:val="nl-NL"/>
        </w:rPr>
        <w:t xml:space="preserve">Kế hoạch </w:t>
      </w:r>
      <w:r w:rsidRPr="00401453">
        <w:rPr>
          <w:rFonts w:hint="eastAsia"/>
          <w:bCs/>
          <w:spacing w:val="4"/>
          <w:sz w:val="28"/>
          <w:szCs w:val="28"/>
          <w:lang w:val="nl-NL"/>
        </w:rPr>
        <w:t>đ</w:t>
      </w:r>
      <w:r w:rsidRPr="00401453">
        <w:rPr>
          <w:bCs/>
          <w:spacing w:val="4"/>
          <w:sz w:val="28"/>
          <w:szCs w:val="28"/>
          <w:lang w:val="nl-NL"/>
        </w:rPr>
        <w:t>ầu t</w:t>
      </w:r>
      <w:r w:rsidRPr="00401453">
        <w:rPr>
          <w:rFonts w:hint="eastAsia"/>
          <w:bCs/>
          <w:spacing w:val="4"/>
          <w:sz w:val="28"/>
          <w:szCs w:val="28"/>
          <w:lang w:val="nl-NL"/>
        </w:rPr>
        <w:t>ư</w:t>
      </w:r>
      <w:r w:rsidRPr="00401453">
        <w:rPr>
          <w:bCs/>
          <w:spacing w:val="4"/>
          <w:sz w:val="28"/>
          <w:szCs w:val="28"/>
          <w:lang w:val="nl-NL"/>
        </w:rPr>
        <w:t xml:space="preserve"> công và Kế hoạch vốn thực hiện các Ch</w:t>
      </w:r>
      <w:r w:rsidRPr="00401453">
        <w:rPr>
          <w:rFonts w:hint="eastAsia"/>
          <w:bCs/>
          <w:spacing w:val="4"/>
          <w:sz w:val="28"/>
          <w:szCs w:val="28"/>
          <w:lang w:val="nl-NL"/>
        </w:rPr>
        <w:t>ươ</w:t>
      </w:r>
      <w:r w:rsidRPr="00401453">
        <w:rPr>
          <w:bCs/>
          <w:spacing w:val="4"/>
          <w:sz w:val="28"/>
          <w:szCs w:val="28"/>
          <w:lang w:val="nl-NL"/>
        </w:rPr>
        <w:t>ng trình mục tiêu quốc gia năm 2024 huyện Chi Lăng;</w:t>
      </w:r>
    </w:p>
    <w:p w:rsidR="000F46F2" w:rsidRPr="00401453" w:rsidRDefault="000F46F2" w:rsidP="000F46F2">
      <w:pPr>
        <w:overflowPunct w:val="0"/>
        <w:autoSpaceDE w:val="0"/>
        <w:autoSpaceDN w:val="0"/>
        <w:adjustRightInd w:val="0"/>
        <w:spacing w:before="100" w:after="100"/>
        <w:ind w:firstLine="720"/>
        <w:jc w:val="both"/>
        <w:textAlignment w:val="baseline"/>
        <w:rPr>
          <w:bCs/>
          <w:spacing w:val="4"/>
          <w:sz w:val="28"/>
          <w:szCs w:val="28"/>
          <w:lang w:val="nl-NL"/>
        </w:rPr>
      </w:pPr>
      <w:r w:rsidRPr="00401453">
        <w:rPr>
          <w:bCs/>
          <w:sz w:val="28"/>
          <w:szCs w:val="28"/>
          <w:lang w:val="pt-BR"/>
        </w:rPr>
        <w:t xml:space="preserve">4. </w:t>
      </w:r>
      <w:r w:rsidRPr="00401453">
        <w:rPr>
          <w:sz w:val="28"/>
          <w:szCs w:val="28"/>
          <w:lang w:val="fr-FR"/>
        </w:rPr>
        <w:t xml:space="preserve">Tờ trình của UBND huyện về việc </w:t>
      </w:r>
      <w:r w:rsidRPr="00401453">
        <w:rPr>
          <w:bCs/>
          <w:sz w:val="28"/>
          <w:szCs w:val="28"/>
          <w:lang w:val="pt-BR"/>
        </w:rPr>
        <w:t xml:space="preserve">Điều chỉnh </w:t>
      </w:r>
      <w:r w:rsidRPr="00401453">
        <w:rPr>
          <w:bCs/>
          <w:spacing w:val="4"/>
          <w:sz w:val="28"/>
          <w:szCs w:val="28"/>
          <w:lang w:val="nl-NL"/>
        </w:rPr>
        <w:t xml:space="preserve">Kế hoạch </w:t>
      </w:r>
      <w:r w:rsidRPr="00401453">
        <w:rPr>
          <w:rFonts w:hint="eastAsia"/>
          <w:bCs/>
          <w:spacing w:val="4"/>
          <w:sz w:val="28"/>
          <w:szCs w:val="28"/>
          <w:lang w:val="nl-NL"/>
        </w:rPr>
        <w:t>đ</w:t>
      </w:r>
      <w:r w:rsidRPr="00401453">
        <w:rPr>
          <w:bCs/>
          <w:spacing w:val="4"/>
          <w:sz w:val="28"/>
          <w:szCs w:val="28"/>
          <w:lang w:val="nl-NL"/>
        </w:rPr>
        <w:t>ầu t</w:t>
      </w:r>
      <w:r w:rsidRPr="00401453">
        <w:rPr>
          <w:rFonts w:hint="eastAsia"/>
          <w:bCs/>
          <w:spacing w:val="4"/>
          <w:sz w:val="28"/>
          <w:szCs w:val="28"/>
          <w:lang w:val="nl-NL"/>
        </w:rPr>
        <w:t>ư</w:t>
      </w:r>
      <w:r w:rsidRPr="00401453">
        <w:rPr>
          <w:bCs/>
          <w:spacing w:val="4"/>
          <w:sz w:val="28"/>
          <w:szCs w:val="28"/>
          <w:lang w:val="nl-NL"/>
        </w:rPr>
        <w:t xml:space="preserve"> công trung hạn vốn ngân sách Nhà n</w:t>
      </w:r>
      <w:r w:rsidRPr="00401453">
        <w:rPr>
          <w:rFonts w:hint="eastAsia"/>
          <w:bCs/>
          <w:spacing w:val="4"/>
          <w:sz w:val="28"/>
          <w:szCs w:val="28"/>
          <w:lang w:val="nl-NL"/>
        </w:rPr>
        <w:t>ư</w:t>
      </w:r>
      <w:r w:rsidRPr="00401453">
        <w:rPr>
          <w:bCs/>
          <w:spacing w:val="4"/>
          <w:sz w:val="28"/>
          <w:szCs w:val="28"/>
          <w:lang w:val="nl-NL"/>
        </w:rPr>
        <w:t>ớc và kế hoạch vốn thực hiện các Ch</w:t>
      </w:r>
      <w:r w:rsidRPr="00401453">
        <w:rPr>
          <w:rFonts w:hint="eastAsia"/>
          <w:bCs/>
          <w:spacing w:val="4"/>
          <w:sz w:val="28"/>
          <w:szCs w:val="28"/>
          <w:lang w:val="nl-NL"/>
        </w:rPr>
        <w:t>ươ</w:t>
      </w:r>
      <w:r w:rsidRPr="00401453">
        <w:rPr>
          <w:bCs/>
          <w:spacing w:val="4"/>
          <w:sz w:val="28"/>
          <w:szCs w:val="28"/>
          <w:lang w:val="nl-NL"/>
        </w:rPr>
        <w:t xml:space="preserve">ng trình mục tiêu quốc gia giai </w:t>
      </w:r>
      <w:r w:rsidRPr="00401453">
        <w:rPr>
          <w:rFonts w:hint="eastAsia"/>
          <w:bCs/>
          <w:spacing w:val="4"/>
          <w:sz w:val="28"/>
          <w:szCs w:val="28"/>
          <w:lang w:val="nl-NL"/>
        </w:rPr>
        <w:t>đ</w:t>
      </w:r>
      <w:r w:rsidRPr="00401453">
        <w:rPr>
          <w:bCs/>
          <w:spacing w:val="4"/>
          <w:sz w:val="28"/>
          <w:szCs w:val="28"/>
          <w:lang w:val="nl-NL"/>
        </w:rPr>
        <w:t xml:space="preserve">oạn 2021 - 2025 trên </w:t>
      </w:r>
      <w:r w:rsidRPr="00401453">
        <w:rPr>
          <w:rFonts w:hint="eastAsia"/>
          <w:bCs/>
          <w:spacing w:val="4"/>
          <w:sz w:val="28"/>
          <w:szCs w:val="28"/>
          <w:lang w:val="nl-NL"/>
        </w:rPr>
        <w:t>đ</w:t>
      </w:r>
      <w:r w:rsidRPr="00401453">
        <w:rPr>
          <w:bCs/>
          <w:spacing w:val="4"/>
          <w:sz w:val="28"/>
          <w:szCs w:val="28"/>
          <w:lang w:val="nl-NL"/>
        </w:rPr>
        <w:t>ịa bàn huyện Chi Lăng;</w:t>
      </w:r>
    </w:p>
    <w:p w:rsidR="004D684A" w:rsidRPr="00401453" w:rsidRDefault="004D684A" w:rsidP="004D684A">
      <w:pPr>
        <w:overflowPunct w:val="0"/>
        <w:autoSpaceDE w:val="0"/>
        <w:autoSpaceDN w:val="0"/>
        <w:adjustRightInd w:val="0"/>
        <w:spacing w:before="100" w:after="100"/>
        <w:ind w:firstLine="720"/>
        <w:jc w:val="both"/>
        <w:textAlignment w:val="baseline"/>
        <w:rPr>
          <w:sz w:val="28"/>
          <w:szCs w:val="28"/>
        </w:rPr>
      </w:pPr>
      <w:r w:rsidRPr="00401453">
        <w:rPr>
          <w:bCs/>
          <w:spacing w:val="4"/>
          <w:sz w:val="28"/>
          <w:szCs w:val="28"/>
          <w:lang w:val="nl-NL"/>
        </w:rPr>
        <w:t xml:space="preserve">5. </w:t>
      </w:r>
      <w:r w:rsidRPr="00401453">
        <w:rPr>
          <w:sz w:val="28"/>
          <w:szCs w:val="28"/>
        </w:rPr>
        <w:t>Tờ trình của UBND huyện về việc đề nghị thông qua Điều chỉnh quy hoạch sử dụng đất đến năm 2030 huyện Chi Lăng, tỉnh Lạng Sơn.</w:t>
      </w:r>
    </w:p>
    <w:p w:rsidR="00B33738" w:rsidRPr="00401453" w:rsidRDefault="004D684A" w:rsidP="004D684A">
      <w:pPr>
        <w:overflowPunct w:val="0"/>
        <w:autoSpaceDE w:val="0"/>
        <w:autoSpaceDN w:val="0"/>
        <w:adjustRightInd w:val="0"/>
        <w:spacing w:before="100" w:after="100"/>
        <w:ind w:firstLine="720"/>
        <w:jc w:val="both"/>
        <w:textAlignment w:val="baseline"/>
        <w:rPr>
          <w:bCs/>
          <w:spacing w:val="-4"/>
          <w:sz w:val="28"/>
          <w:szCs w:val="28"/>
          <w:lang w:val="pt-BR"/>
        </w:rPr>
      </w:pPr>
      <w:r w:rsidRPr="00401453">
        <w:rPr>
          <w:iCs/>
          <w:spacing w:val="-4"/>
          <w:sz w:val="28"/>
          <w:szCs w:val="28"/>
        </w:rPr>
        <w:t>6</w:t>
      </w:r>
      <w:r w:rsidR="00D126E6" w:rsidRPr="00401453">
        <w:rPr>
          <w:iCs/>
          <w:spacing w:val="-4"/>
          <w:sz w:val="28"/>
          <w:szCs w:val="28"/>
          <w:lang w:val="nl-NL"/>
        </w:rPr>
        <w:t>.</w:t>
      </w:r>
      <w:r w:rsidR="00D126E6" w:rsidRPr="00401453">
        <w:rPr>
          <w:i/>
          <w:iCs/>
          <w:spacing w:val="-4"/>
          <w:sz w:val="28"/>
          <w:szCs w:val="28"/>
          <w:lang w:val="nl-NL"/>
        </w:rPr>
        <w:t xml:space="preserve"> </w:t>
      </w:r>
      <w:r w:rsidR="00D126E6" w:rsidRPr="00401453">
        <w:rPr>
          <w:spacing w:val="-4"/>
          <w:sz w:val="28"/>
          <w:szCs w:val="28"/>
        </w:rPr>
        <w:t xml:space="preserve">Tờ trình của UBND huyện về việc đề nghị bãi bỏ </w:t>
      </w:r>
      <w:r w:rsidR="00D126E6" w:rsidRPr="00401453">
        <w:rPr>
          <w:spacing w:val="-4"/>
          <w:sz w:val="28"/>
          <w:szCs w:val="28"/>
          <w:lang w:val="sv-SE"/>
        </w:rPr>
        <w:t xml:space="preserve">toàn bộ </w:t>
      </w:r>
      <w:r w:rsidR="00D126E6" w:rsidRPr="00401453">
        <w:rPr>
          <w:spacing w:val="-4"/>
          <w:sz w:val="28"/>
          <w:szCs w:val="28"/>
          <w:lang w:val="nl-NL"/>
        </w:rPr>
        <w:t xml:space="preserve">Nghị quyết </w:t>
      </w:r>
      <w:r w:rsidR="00D126E6" w:rsidRPr="00401453">
        <w:rPr>
          <w:spacing w:val="-4"/>
          <w:sz w:val="28"/>
          <w:szCs w:val="28"/>
        </w:rPr>
        <w:t xml:space="preserve">số 43/2012/NQ-HĐND ngày 25/12/2012 của Hội đồng nhân dân huyện Chi Lăng </w:t>
      </w:r>
      <w:r w:rsidR="00D126E6" w:rsidRPr="00401453">
        <w:rPr>
          <w:bCs/>
          <w:spacing w:val="-4"/>
          <w:sz w:val="28"/>
          <w:szCs w:val="28"/>
          <w:lang w:val="pt-BR"/>
        </w:rPr>
        <w:t>về việc rà soát, điều chỉnh phân loại đơn vị hành chính cấp xã thuộc huyện Chi Lăng;</w:t>
      </w:r>
    </w:p>
    <w:p w:rsidR="00D126E6" w:rsidRPr="00401453" w:rsidRDefault="000E260C" w:rsidP="00D126E6">
      <w:pPr>
        <w:spacing w:before="120" w:after="120"/>
        <w:ind w:firstLine="720"/>
        <w:jc w:val="both"/>
        <w:rPr>
          <w:sz w:val="28"/>
          <w:szCs w:val="28"/>
          <w:lang w:val="es-ES"/>
        </w:rPr>
      </w:pPr>
      <w:r>
        <w:rPr>
          <w:sz w:val="28"/>
          <w:szCs w:val="28"/>
          <w:lang w:val="es-ES"/>
        </w:rPr>
        <w:t>7</w:t>
      </w:r>
      <w:r w:rsidR="00F55795" w:rsidRPr="00401453">
        <w:rPr>
          <w:sz w:val="28"/>
          <w:szCs w:val="28"/>
          <w:lang w:val="es-ES"/>
        </w:rPr>
        <w:t>.</w:t>
      </w:r>
      <w:r w:rsidR="00F55795" w:rsidRPr="00401453">
        <w:rPr>
          <w:b/>
          <w:sz w:val="28"/>
          <w:szCs w:val="28"/>
          <w:lang w:val="es-ES"/>
        </w:rPr>
        <w:t xml:space="preserve"> </w:t>
      </w:r>
      <w:r w:rsidR="00F55795" w:rsidRPr="00401453">
        <w:rPr>
          <w:sz w:val="28"/>
          <w:szCs w:val="28"/>
          <w:lang w:val="es-ES"/>
        </w:rPr>
        <w:t>Tờ trình của</w:t>
      </w:r>
      <w:r w:rsidR="00F55795" w:rsidRPr="00401453">
        <w:rPr>
          <w:b/>
          <w:sz w:val="28"/>
          <w:szCs w:val="28"/>
          <w:lang w:val="es-ES"/>
        </w:rPr>
        <w:t xml:space="preserve"> </w:t>
      </w:r>
      <w:r w:rsidR="00F55795" w:rsidRPr="00401453">
        <w:rPr>
          <w:sz w:val="28"/>
          <w:szCs w:val="28"/>
          <w:lang w:val="es-ES"/>
        </w:rPr>
        <w:t>Thường trực HĐND huyện</w:t>
      </w:r>
      <w:r w:rsidR="00F55795" w:rsidRPr="00401453">
        <w:rPr>
          <w:b/>
          <w:sz w:val="28"/>
          <w:szCs w:val="28"/>
          <w:lang w:val="es-ES"/>
        </w:rPr>
        <w:t xml:space="preserve"> </w:t>
      </w:r>
      <w:r w:rsidR="00F55795" w:rsidRPr="00401453">
        <w:rPr>
          <w:sz w:val="28"/>
          <w:szCs w:val="28"/>
          <w:lang w:val="es-ES"/>
        </w:rPr>
        <w:t>về</w:t>
      </w:r>
      <w:r w:rsidR="00F55795" w:rsidRPr="00401453">
        <w:rPr>
          <w:b/>
          <w:sz w:val="28"/>
          <w:szCs w:val="28"/>
          <w:lang w:val="es-ES"/>
        </w:rPr>
        <w:t xml:space="preserve"> </w:t>
      </w:r>
      <w:r w:rsidR="00F55795" w:rsidRPr="00401453">
        <w:rPr>
          <w:sz w:val="28"/>
          <w:szCs w:val="28"/>
          <w:lang w:val="es-ES"/>
        </w:rPr>
        <w:t xml:space="preserve">Chương trình </w:t>
      </w:r>
      <w:r w:rsidR="00DC6CC3" w:rsidRPr="00401453">
        <w:rPr>
          <w:sz w:val="28"/>
          <w:szCs w:val="28"/>
          <w:lang w:val="es-ES"/>
        </w:rPr>
        <w:t>giám sát của HĐND huyện năm 202</w:t>
      </w:r>
      <w:r w:rsidR="004D684A" w:rsidRPr="00401453">
        <w:rPr>
          <w:sz w:val="28"/>
          <w:szCs w:val="28"/>
          <w:lang w:val="es-ES"/>
        </w:rPr>
        <w:t>5</w:t>
      </w:r>
      <w:r w:rsidR="003C0599" w:rsidRPr="00401453">
        <w:rPr>
          <w:sz w:val="28"/>
          <w:szCs w:val="28"/>
          <w:lang w:val="es-ES"/>
        </w:rPr>
        <w:t>;</w:t>
      </w:r>
    </w:p>
    <w:p w:rsidR="00296204" w:rsidRPr="00401453" w:rsidRDefault="000E260C" w:rsidP="00D126E6">
      <w:pPr>
        <w:spacing w:before="120" w:after="120"/>
        <w:ind w:firstLine="720"/>
        <w:jc w:val="both"/>
        <w:rPr>
          <w:b/>
          <w:sz w:val="28"/>
          <w:szCs w:val="28"/>
        </w:rPr>
      </w:pPr>
      <w:r>
        <w:rPr>
          <w:sz w:val="28"/>
          <w:szCs w:val="28"/>
          <w:lang w:val="fr-FR"/>
        </w:rPr>
        <w:lastRenderedPageBreak/>
        <w:t>8</w:t>
      </w:r>
      <w:r w:rsidR="00296204" w:rsidRPr="00401453">
        <w:rPr>
          <w:sz w:val="28"/>
          <w:szCs w:val="28"/>
          <w:lang w:val="fr-FR"/>
        </w:rPr>
        <w:t xml:space="preserve">. </w:t>
      </w:r>
      <w:r w:rsidR="00296204" w:rsidRPr="00401453">
        <w:rPr>
          <w:sz w:val="28"/>
          <w:szCs w:val="28"/>
        </w:rPr>
        <w:t>Báo cáo của UBND huyện về tình hình thực hiện dự toán thu, chi ngân sách 6 tháng đầu năm</w:t>
      </w:r>
      <w:r w:rsidR="00185CFF" w:rsidRPr="00401453">
        <w:rPr>
          <w:sz w:val="28"/>
          <w:szCs w:val="28"/>
        </w:rPr>
        <w:t>, nhiệm vụ 6 tháng cuối năm 2024</w:t>
      </w:r>
      <w:r w:rsidR="003C0599" w:rsidRPr="00401453">
        <w:rPr>
          <w:sz w:val="28"/>
          <w:szCs w:val="28"/>
        </w:rPr>
        <w:t>;</w:t>
      </w:r>
    </w:p>
    <w:p w:rsidR="00296204" w:rsidRPr="00401453" w:rsidRDefault="000E260C" w:rsidP="00D126E6">
      <w:pPr>
        <w:spacing w:before="120" w:after="120"/>
        <w:ind w:firstLine="720"/>
        <w:jc w:val="both"/>
        <w:rPr>
          <w:b/>
          <w:sz w:val="28"/>
          <w:szCs w:val="28"/>
        </w:rPr>
      </w:pPr>
      <w:r>
        <w:rPr>
          <w:sz w:val="28"/>
          <w:szCs w:val="28"/>
        </w:rPr>
        <w:t>9</w:t>
      </w:r>
      <w:r w:rsidR="00296204" w:rsidRPr="00401453">
        <w:rPr>
          <w:sz w:val="28"/>
          <w:szCs w:val="28"/>
        </w:rPr>
        <w:t xml:space="preserve">. Báo cáo của UBND huyện về tình hình thực hiện kế hoạch đầu tư </w:t>
      </w:r>
      <w:r w:rsidR="00185CFF" w:rsidRPr="00401453">
        <w:rPr>
          <w:sz w:val="28"/>
          <w:szCs w:val="28"/>
        </w:rPr>
        <w:t>công</w:t>
      </w:r>
      <w:r w:rsidR="00296204" w:rsidRPr="00401453">
        <w:rPr>
          <w:sz w:val="28"/>
          <w:szCs w:val="28"/>
        </w:rPr>
        <w:t xml:space="preserve"> và tình hình thực hiện 03 Chương trình mục tiêu quốc gia trên địa bàn huyện 6 tháng đầu năm; nhiệm vụ, giải pháp 6 tháng cuối năm 202</w:t>
      </w:r>
      <w:r w:rsidR="00185CFF" w:rsidRPr="00401453">
        <w:rPr>
          <w:sz w:val="28"/>
          <w:szCs w:val="28"/>
        </w:rPr>
        <w:t>4</w:t>
      </w:r>
      <w:r w:rsidR="003C0599" w:rsidRPr="00401453">
        <w:rPr>
          <w:sz w:val="28"/>
          <w:szCs w:val="28"/>
        </w:rPr>
        <w:t>;</w:t>
      </w:r>
    </w:p>
    <w:p w:rsidR="00296204" w:rsidRPr="00401453" w:rsidRDefault="000E260C" w:rsidP="00D126E6">
      <w:pPr>
        <w:spacing w:before="120" w:after="120"/>
        <w:ind w:firstLine="720"/>
        <w:jc w:val="both"/>
        <w:rPr>
          <w:b/>
          <w:sz w:val="28"/>
          <w:szCs w:val="28"/>
        </w:rPr>
      </w:pPr>
      <w:r>
        <w:rPr>
          <w:sz w:val="28"/>
          <w:szCs w:val="28"/>
          <w:lang w:val="fr-FR"/>
        </w:rPr>
        <w:t>10</w:t>
      </w:r>
      <w:r w:rsidR="00296204" w:rsidRPr="00401453">
        <w:rPr>
          <w:sz w:val="28"/>
          <w:szCs w:val="28"/>
          <w:lang w:val="fr-FR"/>
        </w:rPr>
        <w:t xml:space="preserve">. </w:t>
      </w:r>
      <w:r w:rsidR="00296204" w:rsidRPr="00401453">
        <w:rPr>
          <w:sz w:val="28"/>
          <w:szCs w:val="28"/>
        </w:rPr>
        <w:t>Báo cáo của UBND huyện về công tác thanh tra,</w:t>
      </w:r>
      <w:r w:rsidR="00185CFF" w:rsidRPr="00401453">
        <w:rPr>
          <w:sz w:val="28"/>
          <w:szCs w:val="28"/>
        </w:rPr>
        <w:t xml:space="preserve"> tiếp công dân, công tác giải quyết khiếu nại, tố cáo và phòng chống tham nhũng 6 tháng đầu năm, nhiệm vụ 6 tháng cuối năm 2024</w:t>
      </w:r>
      <w:r w:rsidR="003C0599" w:rsidRPr="00401453">
        <w:rPr>
          <w:sz w:val="28"/>
          <w:szCs w:val="28"/>
        </w:rPr>
        <w:t>;</w:t>
      </w:r>
    </w:p>
    <w:p w:rsidR="00582A1B" w:rsidRPr="00401453" w:rsidRDefault="000E260C" w:rsidP="00582A1B">
      <w:pPr>
        <w:spacing w:before="120" w:after="120"/>
        <w:ind w:firstLine="720"/>
        <w:jc w:val="both"/>
        <w:rPr>
          <w:sz w:val="28"/>
          <w:szCs w:val="28"/>
          <w:lang w:val="fr-FR"/>
        </w:rPr>
      </w:pPr>
      <w:r>
        <w:rPr>
          <w:sz w:val="28"/>
          <w:szCs w:val="28"/>
          <w:lang w:val="fr-FR"/>
        </w:rPr>
        <w:t>11</w:t>
      </w:r>
      <w:r w:rsidR="00296204" w:rsidRPr="00401453">
        <w:rPr>
          <w:sz w:val="28"/>
          <w:szCs w:val="28"/>
          <w:lang w:val="fr-FR"/>
        </w:rPr>
        <w:t>.</w:t>
      </w:r>
      <w:r w:rsidR="00296204" w:rsidRPr="00401453">
        <w:rPr>
          <w:b/>
          <w:sz w:val="28"/>
          <w:szCs w:val="28"/>
          <w:lang w:val="fr-FR"/>
        </w:rPr>
        <w:t xml:space="preserve"> </w:t>
      </w:r>
      <w:r w:rsidR="00582A1B" w:rsidRPr="00401453">
        <w:rPr>
          <w:sz w:val="28"/>
          <w:szCs w:val="28"/>
          <w:lang w:val="fr-FR"/>
        </w:rPr>
        <w:t>Báo cáo của UBND huyện về tình hình và công tác đảm bảo an ninh trật tự 6 tháng đầu năm,</w:t>
      </w:r>
      <w:r w:rsidR="00A90EA6" w:rsidRPr="00401453">
        <w:rPr>
          <w:sz w:val="28"/>
          <w:szCs w:val="28"/>
          <w:lang w:val="fr-FR"/>
        </w:rPr>
        <w:t xml:space="preserve"> nhiệm vụ 6 tháng cuối năm 2024 ;</w:t>
      </w:r>
    </w:p>
    <w:p w:rsidR="00296204" w:rsidRPr="00401453" w:rsidRDefault="000F46F2" w:rsidP="00D126E6">
      <w:pPr>
        <w:spacing w:before="120" w:after="120"/>
        <w:ind w:firstLine="720"/>
        <w:jc w:val="both"/>
        <w:rPr>
          <w:b/>
          <w:sz w:val="28"/>
          <w:szCs w:val="28"/>
        </w:rPr>
      </w:pPr>
      <w:r w:rsidRPr="00401453">
        <w:rPr>
          <w:sz w:val="28"/>
          <w:szCs w:val="28"/>
        </w:rPr>
        <w:t>1</w:t>
      </w:r>
      <w:r w:rsidR="000E260C">
        <w:rPr>
          <w:sz w:val="28"/>
          <w:szCs w:val="28"/>
        </w:rPr>
        <w:t>2</w:t>
      </w:r>
      <w:r w:rsidR="00296204" w:rsidRPr="00401453">
        <w:rPr>
          <w:sz w:val="28"/>
          <w:szCs w:val="28"/>
        </w:rPr>
        <w:t>. Báo cáo của Chi cục Thi hành án dân sự huyện về công tác thi hành án án dân sự 6 tháng đầu năm; nhiệm vụ 6 tháng cuối năm 202</w:t>
      </w:r>
      <w:r w:rsidR="00DC6CC3" w:rsidRPr="00401453">
        <w:rPr>
          <w:sz w:val="28"/>
          <w:szCs w:val="28"/>
        </w:rPr>
        <w:t>4</w:t>
      </w:r>
      <w:r w:rsidR="003C0599" w:rsidRPr="00401453">
        <w:rPr>
          <w:sz w:val="28"/>
          <w:szCs w:val="28"/>
        </w:rPr>
        <w:t>;</w:t>
      </w:r>
    </w:p>
    <w:p w:rsidR="00F55795" w:rsidRPr="00401453" w:rsidRDefault="000F46F2" w:rsidP="00D126E6">
      <w:pPr>
        <w:spacing w:before="120" w:after="120"/>
        <w:ind w:firstLine="720"/>
        <w:jc w:val="both"/>
        <w:rPr>
          <w:spacing w:val="-4"/>
          <w:sz w:val="28"/>
          <w:szCs w:val="28"/>
        </w:rPr>
      </w:pPr>
      <w:r w:rsidRPr="00401453">
        <w:rPr>
          <w:spacing w:val="-4"/>
          <w:sz w:val="28"/>
          <w:szCs w:val="28"/>
        </w:rPr>
        <w:t>1</w:t>
      </w:r>
      <w:r w:rsidR="000E260C">
        <w:rPr>
          <w:spacing w:val="-4"/>
          <w:sz w:val="28"/>
          <w:szCs w:val="28"/>
        </w:rPr>
        <w:t>3</w:t>
      </w:r>
      <w:r w:rsidR="00296204" w:rsidRPr="00401453">
        <w:rPr>
          <w:spacing w:val="-4"/>
          <w:sz w:val="28"/>
          <w:szCs w:val="28"/>
        </w:rPr>
        <w:t xml:space="preserve">. Báo cáo của UBND huyện về tình hình triển khai thực hiện Nghị quyết số 08/2019/NQ-HĐND ngày 10/12/2019 và </w:t>
      </w:r>
      <w:r w:rsidR="00296204" w:rsidRPr="00401453">
        <w:rPr>
          <w:bCs/>
          <w:spacing w:val="-4"/>
          <w:sz w:val="28"/>
          <w:szCs w:val="28"/>
          <w:lang w:val="vi-VN"/>
        </w:rPr>
        <w:t xml:space="preserve">Nghị quyết số 15/2021/NQ-HĐND ngày 17/7/2021 </w:t>
      </w:r>
      <w:r w:rsidR="00296204" w:rsidRPr="00401453">
        <w:rPr>
          <w:spacing w:val="-4"/>
          <w:sz w:val="28"/>
          <w:szCs w:val="28"/>
        </w:rPr>
        <w:t xml:space="preserve">của HĐND tỉnh về chính sách đặc thù khuyến khích đầu tư, phát triển hợp tác, liên kết sản xuất và tiêu thụ sản phẩm nông nghiệp, nông thôn trên địa bàn huyện </w:t>
      </w:r>
      <w:r w:rsidR="00296204" w:rsidRPr="00401453">
        <w:rPr>
          <w:sz w:val="28"/>
          <w:szCs w:val="28"/>
        </w:rPr>
        <w:t>6 tháng đầu năm; nhiệm vụ, giải pháp 6 tháng cuối năm 202</w:t>
      </w:r>
      <w:r w:rsidR="00DC6CC3" w:rsidRPr="00401453">
        <w:rPr>
          <w:sz w:val="28"/>
          <w:szCs w:val="28"/>
        </w:rPr>
        <w:t>4</w:t>
      </w:r>
      <w:r w:rsidR="003C0599" w:rsidRPr="00401453">
        <w:rPr>
          <w:spacing w:val="-4"/>
          <w:sz w:val="28"/>
          <w:szCs w:val="28"/>
        </w:rPr>
        <w:t>;</w:t>
      </w:r>
    </w:p>
    <w:p w:rsidR="00F55795" w:rsidRPr="00401453" w:rsidRDefault="000F46F2" w:rsidP="00D126E6">
      <w:pPr>
        <w:spacing w:before="120" w:after="120"/>
        <w:ind w:firstLine="720"/>
        <w:jc w:val="both"/>
        <w:rPr>
          <w:spacing w:val="-4"/>
          <w:sz w:val="28"/>
          <w:szCs w:val="28"/>
        </w:rPr>
      </w:pPr>
      <w:r w:rsidRPr="00401453">
        <w:rPr>
          <w:sz w:val="28"/>
          <w:szCs w:val="28"/>
          <w:lang w:val="fr-FR"/>
        </w:rPr>
        <w:t>1</w:t>
      </w:r>
      <w:r w:rsidR="000E260C">
        <w:rPr>
          <w:sz w:val="28"/>
          <w:szCs w:val="28"/>
          <w:lang w:val="fr-FR"/>
        </w:rPr>
        <w:t>4</w:t>
      </w:r>
      <w:r w:rsidR="00554CD5" w:rsidRPr="00401453">
        <w:rPr>
          <w:sz w:val="28"/>
          <w:szCs w:val="28"/>
          <w:lang w:val="fr-FR"/>
        </w:rPr>
        <w:t xml:space="preserve">. Báo cáo của UBND huyện về kết quả công tác GPMB các công trình, dự án trên địa bàn huyện 6 tháng đầu năm, phương hướng, nhiệm vụ 6 tháng </w:t>
      </w:r>
      <w:r w:rsidR="00185CFF" w:rsidRPr="00401453">
        <w:rPr>
          <w:sz w:val="28"/>
          <w:szCs w:val="28"/>
          <w:lang w:val="fr-FR"/>
        </w:rPr>
        <w:t>cuối năm 2024</w:t>
      </w:r>
      <w:r w:rsidR="003C0599" w:rsidRPr="00401453">
        <w:rPr>
          <w:sz w:val="28"/>
          <w:szCs w:val="28"/>
          <w:lang w:val="fr-FR"/>
        </w:rPr>
        <w:t>;</w:t>
      </w:r>
    </w:p>
    <w:p w:rsidR="00296204" w:rsidRPr="00401453" w:rsidRDefault="00F55795" w:rsidP="00D126E6">
      <w:pPr>
        <w:spacing w:before="120" w:after="120"/>
        <w:ind w:firstLine="720"/>
        <w:jc w:val="both"/>
        <w:rPr>
          <w:spacing w:val="-4"/>
          <w:sz w:val="28"/>
          <w:szCs w:val="28"/>
        </w:rPr>
      </w:pPr>
      <w:r w:rsidRPr="00401453">
        <w:rPr>
          <w:sz w:val="28"/>
          <w:szCs w:val="28"/>
          <w:lang w:val="fr-FR"/>
        </w:rPr>
        <w:t>1</w:t>
      </w:r>
      <w:r w:rsidR="000E260C">
        <w:rPr>
          <w:sz w:val="28"/>
          <w:szCs w:val="28"/>
          <w:lang w:val="fr-FR"/>
        </w:rPr>
        <w:t>5</w:t>
      </w:r>
      <w:r w:rsidR="00296204" w:rsidRPr="00401453">
        <w:rPr>
          <w:sz w:val="28"/>
          <w:szCs w:val="28"/>
        </w:rPr>
        <w:t xml:space="preserve">. Báo cáo thẩm tra của </w:t>
      </w:r>
      <w:r w:rsidR="00582A1B" w:rsidRPr="00401453">
        <w:rPr>
          <w:sz w:val="28"/>
          <w:szCs w:val="28"/>
        </w:rPr>
        <w:t>Ban Kinh tế - Xã hội HĐND huyện</w:t>
      </w:r>
      <w:r w:rsidR="00296204" w:rsidRPr="00401453">
        <w:rPr>
          <w:sz w:val="28"/>
          <w:szCs w:val="28"/>
        </w:rPr>
        <w:t xml:space="preserve"> về:</w:t>
      </w:r>
    </w:p>
    <w:p w:rsidR="00296204" w:rsidRPr="00401453" w:rsidRDefault="00296204" w:rsidP="00D126E6">
      <w:pPr>
        <w:spacing w:before="120" w:after="120"/>
        <w:ind w:firstLine="720"/>
        <w:jc w:val="both"/>
        <w:rPr>
          <w:b/>
          <w:spacing w:val="-4"/>
          <w:sz w:val="28"/>
          <w:szCs w:val="28"/>
        </w:rPr>
      </w:pPr>
      <w:r w:rsidRPr="00401453">
        <w:rPr>
          <w:spacing w:val="-4"/>
          <w:sz w:val="28"/>
          <w:szCs w:val="28"/>
        </w:rPr>
        <w:t>- Tình hình, kết quả thực hiện dự toán thu ngân sách nhà nước trên địa bàn, chi ngân sách huyện 6 tháng đầu năm, nhiệm vụ, giải pháp 6 tháng cuối năm 202</w:t>
      </w:r>
      <w:r w:rsidR="00A60AE2" w:rsidRPr="00401453">
        <w:rPr>
          <w:spacing w:val="-4"/>
          <w:sz w:val="28"/>
          <w:szCs w:val="28"/>
        </w:rPr>
        <w:t>4</w:t>
      </w:r>
      <w:r w:rsidRPr="00401453">
        <w:rPr>
          <w:spacing w:val="-4"/>
          <w:sz w:val="28"/>
          <w:szCs w:val="28"/>
        </w:rPr>
        <w:t>.</w:t>
      </w:r>
    </w:p>
    <w:p w:rsidR="000F46F2" w:rsidRPr="00401453" w:rsidRDefault="000F46F2" w:rsidP="000F46F2">
      <w:pPr>
        <w:spacing w:before="100" w:after="100"/>
        <w:ind w:firstLine="720"/>
        <w:jc w:val="both"/>
        <w:rPr>
          <w:iCs/>
          <w:spacing w:val="-2"/>
          <w:sz w:val="28"/>
          <w:szCs w:val="28"/>
        </w:rPr>
      </w:pPr>
      <w:r w:rsidRPr="00401453">
        <w:rPr>
          <w:b/>
          <w:iCs/>
          <w:sz w:val="28"/>
          <w:szCs w:val="28"/>
        </w:rPr>
        <w:t xml:space="preserve">- </w:t>
      </w:r>
      <w:r w:rsidRPr="00401453">
        <w:rPr>
          <w:iCs/>
          <w:sz w:val="28"/>
          <w:szCs w:val="28"/>
        </w:rPr>
        <w:t>Bổ sung kinh phí cho các cơ quan, đơn vị, UBND các xã, thị trấn kinh phí phát sinh trong năm 2024 lần 2;</w:t>
      </w:r>
    </w:p>
    <w:p w:rsidR="000F46F2" w:rsidRPr="00401453" w:rsidRDefault="000F46F2" w:rsidP="000F46F2">
      <w:pPr>
        <w:overflowPunct w:val="0"/>
        <w:autoSpaceDE w:val="0"/>
        <w:autoSpaceDN w:val="0"/>
        <w:adjustRightInd w:val="0"/>
        <w:spacing w:before="100" w:after="100"/>
        <w:ind w:firstLine="720"/>
        <w:jc w:val="both"/>
        <w:textAlignment w:val="baseline"/>
        <w:rPr>
          <w:bCs/>
          <w:spacing w:val="4"/>
          <w:sz w:val="28"/>
          <w:szCs w:val="28"/>
          <w:lang w:val="nl-NL"/>
        </w:rPr>
      </w:pPr>
      <w:r w:rsidRPr="00401453">
        <w:rPr>
          <w:bCs/>
          <w:spacing w:val="4"/>
          <w:sz w:val="28"/>
          <w:szCs w:val="28"/>
          <w:lang w:val="nl-NL"/>
        </w:rPr>
        <w:t xml:space="preserve">- </w:t>
      </w:r>
      <w:r w:rsidRPr="00401453">
        <w:rPr>
          <w:bCs/>
          <w:sz w:val="28"/>
          <w:szCs w:val="28"/>
          <w:lang w:val="pt-BR"/>
        </w:rPr>
        <w:t xml:space="preserve">Điều chỉnh </w:t>
      </w:r>
      <w:r w:rsidRPr="00401453">
        <w:rPr>
          <w:bCs/>
          <w:spacing w:val="4"/>
          <w:sz w:val="28"/>
          <w:szCs w:val="28"/>
          <w:lang w:val="nl-NL"/>
        </w:rPr>
        <w:t xml:space="preserve">Kế hoạch </w:t>
      </w:r>
      <w:r w:rsidRPr="00401453">
        <w:rPr>
          <w:rFonts w:hint="eastAsia"/>
          <w:bCs/>
          <w:spacing w:val="4"/>
          <w:sz w:val="28"/>
          <w:szCs w:val="28"/>
          <w:lang w:val="nl-NL"/>
        </w:rPr>
        <w:t>đ</w:t>
      </w:r>
      <w:r w:rsidRPr="00401453">
        <w:rPr>
          <w:bCs/>
          <w:spacing w:val="4"/>
          <w:sz w:val="28"/>
          <w:szCs w:val="28"/>
          <w:lang w:val="nl-NL"/>
        </w:rPr>
        <w:t>ầu t</w:t>
      </w:r>
      <w:r w:rsidRPr="00401453">
        <w:rPr>
          <w:rFonts w:hint="eastAsia"/>
          <w:bCs/>
          <w:spacing w:val="4"/>
          <w:sz w:val="28"/>
          <w:szCs w:val="28"/>
          <w:lang w:val="nl-NL"/>
        </w:rPr>
        <w:t>ư</w:t>
      </w:r>
      <w:r w:rsidRPr="00401453">
        <w:rPr>
          <w:bCs/>
          <w:spacing w:val="4"/>
          <w:sz w:val="28"/>
          <w:szCs w:val="28"/>
          <w:lang w:val="nl-NL"/>
        </w:rPr>
        <w:t xml:space="preserve"> công và kế hoạch vốn thực hiện các Ch</w:t>
      </w:r>
      <w:r w:rsidRPr="00401453">
        <w:rPr>
          <w:rFonts w:hint="eastAsia"/>
          <w:bCs/>
          <w:spacing w:val="4"/>
          <w:sz w:val="28"/>
          <w:szCs w:val="28"/>
          <w:lang w:val="nl-NL"/>
        </w:rPr>
        <w:t>ươ</w:t>
      </w:r>
      <w:r w:rsidRPr="00401453">
        <w:rPr>
          <w:bCs/>
          <w:spacing w:val="4"/>
          <w:sz w:val="28"/>
          <w:szCs w:val="28"/>
          <w:lang w:val="nl-NL"/>
        </w:rPr>
        <w:t>ng trình mục tiêu quốc gia năm 2024 huyện Chi Lăng;</w:t>
      </w:r>
    </w:p>
    <w:p w:rsidR="000F46F2" w:rsidRPr="00401453" w:rsidRDefault="000F46F2" w:rsidP="000F46F2">
      <w:pPr>
        <w:overflowPunct w:val="0"/>
        <w:autoSpaceDE w:val="0"/>
        <w:autoSpaceDN w:val="0"/>
        <w:adjustRightInd w:val="0"/>
        <w:spacing w:before="100" w:after="100"/>
        <w:ind w:firstLine="720"/>
        <w:jc w:val="both"/>
        <w:textAlignment w:val="baseline"/>
        <w:rPr>
          <w:bCs/>
          <w:spacing w:val="4"/>
          <w:sz w:val="28"/>
          <w:szCs w:val="28"/>
          <w:lang w:val="nl-NL"/>
        </w:rPr>
      </w:pPr>
      <w:r w:rsidRPr="00401453">
        <w:rPr>
          <w:bCs/>
          <w:sz w:val="28"/>
          <w:szCs w:val="28"/>
          <w:lang w:val="pt-BR"/>
        </w:rPr>
        <w:t xml:space="preserve">- Điều chỉnh </w:t>
      </w:r>
      <w:r w:rsidRPr="00401453">
        <w:rPr>
          <w:bCs/>
          <w:spacing w:val="4"/>
          <w:sz w:val="28"/>
          <w:szCs w:val="28"/>
          <w:lang w:val="nl-NL"/>
        </w:rPr>
        <w:t xml:space="preserve">Kế hoạch </w:t>
      </w:r>
      <w:r w:rsidRPr="00401453">
        <w:rPr>
          <w:rFonts w:hint="eastAsia"/>
          <w:bCs/>
          <w:spacing w:val="4"/>
          <w:sz w:val="28"/>
          <w:szCs w:val="28"/>
          <w:lang w:val="nl-NL"/>
        </w:rPr>
        <w:t>đ</w:t>
      </w:r>
      <w:r w:rsidRPr="00401453">
        <w:rPr>
          <w:bCs/>
          <w:spacing w:val="4"/>
          <w:sz w:val="28"/>
          <w:szCs w:val="28"/>
          <w:lang w:val="nl-NL"/>
        </w:rPr>
        <w:t>ầu t</w:t>
      </w:r>
      <w:r w:rsidRPr="00401453">
        <w:rPr>
          <w:rFonts w:hint="eastAsia"/>
          <w:bCs/>
          <w:spacing w:val="4"/>
          <w:sz w:val="28"/>
          <w:szCs w:val="28"/>
          <w:lang w:val="nl-NL"/>
        </w:rPr>
        <w:t>ư</w:t>
      </w:r>
      <w:r w:rsidRPr="00401453">
        <w:rPr>
          <w:bCs/>
          <w:spacing w:val="4"/>
          <w:sz w:val="28"/>
          <w:szCs w:val="28"/>
          <w:lang w:val="nl-NL"/>
        </w:rPr>
        <w:t xml:space="preserve"> công trung hạn vốn ngân sách Nhà n</w:t>
      </w:r>
      <w:r w:rsidRPr="00401453">
        <w:rPr>
          <w:rFonts w:hint="eastAsia"/>
          <w:bCs/>
          <w:spacing w:val="4"/>
          <w:sz w:val="28"/>
          <w:szCs w:val="28"/>
          <w:lang w:val="nl-NL"/>
        </w:rPr>
        <w:t>ư</w:t>
      </w:r>
      <w:r w:rsidRPr="00401453">
        <w:rPr>
          <w:bCs/>
          <w:spacing w:val="4"/>
          <w:sz w:val="28"/>
          <w:szCs w:val="28"/>
          <w:lang w:val="nl-NL"/>
        </w:rPr>
        <w:t>ớc và kế hoạch vốn thực hiện các Ch</w:t>
      </w:r>
      <w:r w:rsidRPr="00401453">
        <w:rPr>
          <w:rFonts w:hint="eastAsia"/>
          <w:bCs/>
          <w:spacing w:val="4"/>
          <w:sz w:val="28"/>
          <w:szCs w:val="28"/>
          <w:lang w:val="nl-NL"/>
        </w:rPr>
        <w:t>ươ</w:t>
      </w:r>
      <w:r w:rsidRPr="00401453">
        <w:rPr>
          <w:bCs/>
          <w:spacing w:val="4"/>
          <w:sz w:val="28"/>
          <w:szCs w:val="28"/>
          <w:lang w:val="nl-NL"/>
        </w:rPr>
        <w:t xml:space="preserve">ng trình mục tiêu quốc gia giai </w:t>
      </w:r>
      <w:r w:rsidRPr="00401453">
        <w:rPr>
          <w:rFonts w:hint="eastAsia"/>
          <w:bCs/>
          <w:spacing w:val="4"/>
          <w:sz w:val="28"/>
          <w:szCs w:val="28"/>
          <w:lang w:val="nl-NL"/>
        </w:rPr>
        <w:t>đ</w:t>
      </w:r>
      <w:r w:rsidRPr="00401453">
        <w:rPr>
          <w:bCs/>
          <w:spacing w:val="4"/>
          <w:sz w:val="28"/>
          <w:szCs w:val="28"/>
          <w:lang w:val="nl-NL"/>
        </w:rPr>
        <w:t xml:space="preserve">oạn 2021 - 2025 trên </w:t>
      </w:r>
      <w:r w:rsidRPr="00401453">
        <w:rPr>
          <w:rFonts w:hint="eastAsia"/>
          <w:bCs/>
          <w:spacing w:val="4"/>
          <w:sz w:val="28"/>
          <w:szCs w:val="28"/>
          <w:lang w:val="nl-NL"/>
        </w:rPr>
        <w:t>đ</w:t>
      </w:r>
      <w:r w:rsidRPr="00401453">
        <w:rPr>
          <w:bCs/>
          <w:spacing w:val="4"/>
          <w:sz w:val="28"/>
          <w:szCs w:val="28"/>
          <w:lang w:val="nl-NL"/>
        </w:rPr>
        <w:t>ịa bàn huyện Chi Lăng;</w:t>
      </w:r>
    </w:p>
    <w:p w:rsidR="004D684A" w:rsidRPr="00401453" w:rsidRDefault="00D126E6" w:rsidP="00582A1B">
      <w:pPr>
        <w:tabs>
          <w:tab w:val="left" w:pos="0"/>
        </w:tabs>
        <w:spacing w:before="40" w:after="40"/>
        <w:ind w:right="-1"/>
        <w:jc w:val="both"/>
        <w:rPr>
          <w:b/>
          <w:sz w:val="28"/>
          <w:szCs w:val="28"/>
        </w:rPr>
      </w:pPr>
      <w:r w:rsidRPr="00401453">
        <w:rPr>
          <w:iCs/>
          <w:spacing w:val="-2"/>
          <w:sz w:val="28"/>
          <w:szCs w:val="28"/>
          <w:lang w:val="nl-NL"/>
        </w:rPr>
        <w:tab/>
      </w:r>
      <w:r w:rsidR="004D684A" w:rsidRPr="00401453">
        <w:rPr>
          <w:b/>
          <w:sz w:val="28"/>
          <w:szCs w:val="28"/>
        </w:rPr>
        <w:t xml:space="preserve">- </w:t>
      </w:r>
      <w:r w:rsidR="004D684A" w:rsidRPr="00401453">
        <w:rPr>
          <w:sz w:val="28"/>
          <w:szCs w:val="28"/>
        </w:rPr>
        <w:t>Thông qua Điều chỉnh quy hoạch sử dụng đất đến năm 2030 huyện Chi Lăng, tỉnh Lạng Sơn.</w:t>
      </w:r>
    </w:p>
    <w:p w:rsidR="00582A1B" w:rsidRPr="00401453" w:rsidRDefault="00F55795" w:rsidP="00D126E6">
      <w:pPr>
        <w:spacing w:before="120" w:after="120"/>
        <w:ind w:firstLine="720"/>
        <w:jc w:val="both"/>
        <w:rPr>
          <w:sz w:val="28"/>
          <w:szCs w:val="28"/>
        </w:rPr>
      </w:pPr>
      <w:r w:rsidRPr="00401453">
        <w:rPr>
          <w:sz w:val="28"/>
          <w:szCs w:val="28"/>
          <w:lang w:val="fr-FR"/>
        </w:rPr>
        <w:t>1</w:t>
      </w:r>
      <w:r w:rsidR="000E260C">
        <w:rPr>
          <w:sz w:val="28"/>
          <w:szCs w:val="28"/>
          <w:lang w:val="fr-FR"/>
        </w:rPr>
        <w:t>6</w:t>
      </w:r>
      <w:r w:rsidR="00296204" w:rsidRPr="00401453">
        <w:rPr>
          <w:sz w:val="28"/>
          <w:szCs w:val="28"/>
        </w:rPr>
        <w:t xml:space="preserve">. Báo cáo thẩm tra của Ban Pháp chế </w:t>
      </w:r>
      <w:r w:rsidR="00582A1B" w:rsidRPr="00401453">
        <w:rPr>
          <w:sz w:val="28"/>
          <w:szCs w:val="28"/>
        </w:rPr>
        <w:t xml:space="preserve">HĐND huyện </w:t>
      </w:r>
      <w:r w:rsidR="00296204" w:rsidRPr="00401453">
        <w:rPr>
          <w:sz w:val="28"/>
          <w:szCs w:val="28"/>
        </w:rPr>
        <w:t>về</w:t>
      </w:r>
      <w:r w:rsidR="00582A1B" w:rsidRPr="00401453">
        <w:rPr>
          <w:sz w:val="28"/>
          <w:szCs w:val="28"/>
        </w:rPr>
        <w:t>:</w:t>
      </w:r>
    </w:p>
    <w:p w:rsidR="00296204" w:rsidRPr="00401453" w:rsidRDefault="00582A1B" w:rsidP="00D126E6">
      <w:pPr>
        <w:spacing w:before="120" w:after="120"/>
        <w:ind w:firstLine="720"/>
        <w:jc w:val="both"/>
        <w:rPr>
          <w:sz w:val="28"/>
          <w:szCs w:val="28"/>
          <w:lang w:val="fr-FR"/>
        </w:rPr>
      </w:pPr>
      <w:r w:rsidRPr="00401453">
        <w:rPr>
          <w:sz w:val="28"/>
          <w:szCs w:val="28"/>
        </w:rPr>
        <w:t>- K</w:t>
      </w:r>
      <w:r w:rsidR="00296204" w:rsidRPr="00401453">
        <w:rPr>
          <w:sz w:val="28"/>
          <w:szCs w:val="28"/>
          <w:lang w:val="fr-FR"/>
        </w:rPr>
        <w:t>ết quả giải quyết các kiến nghị của cử tri tạ</w:t>
      </w:r>
      <w:r w:rsidR="00DC6CC3" w:rsidRPr="00401453">
        <w:rPr>
          <w:sz w:val="28"/>
          <w:szCs w:val="28"/>
          <w:lang w:val="fr-FR"/>
        </w:rPr>
        <w:t>i kỳ họp thường lệ cuối năm 2023</w:t>
      </w:r>
      <w:r w:rsidR="00296204" w:rsidRPr="00401453">
        <w:rPr>
          <w:sz w:val="28"/>
          <w:szCs w:val="28"/>
          <w:lang w:val="fr-FR"/>
        </w:rPr>
        <w:t xml:space="preserve"> HĐND huyện</w:t>
      </w:r>
      <w:r w:rsidR="00DC6CC3" w:rsidRPr="00401453">
        <w:rPr>
          <w:sz w:val="28"/>
          <w:szCs w:val="28"/>
          <w:lang w:val="fr-FR"/>
        </w:rPr>
        <w:t xml:space="preserve"> khóa XX</w:t>
      </w:r>
      <w:r w:rsidR="003C0599" w:rsidRPr="00401453">
        <w:rPr>
          <w:sz w:val="28"/>
          <w:szCs w:val="28"/>
          <w:lang w:val="fr-FR"/>
        </w:rPr>
        <w:t>;</w:t>
      </w:r>
    </w:p>
    <w:p w:rsidR="00582A1B" w:rsidRPr="00401453" w:rsidRDefault="00582A1B" w:rsidP="00582A1B">
      <w:pPr>
        <w:tabs>
          <w:tab w:val="left" w:pos="0"/>
        </w:tabs>
        <w:spacing w:before="40" w:after="40"/>
        <w:ind w:right="-1"/>
        <w:jc w:val="both"/>
        <w:rPr>
          <w:bCs/>
          <w:sz w:val="28"/>
          <w:szCs w:val="28"/>
          <w:lang w:val="pt-BR"/>
        </w:rPr>
      </w:pPr>
      <w:r w:rsidRPr="00401453">
        <w:rPr>
          <w:iCs/>
          <w:spacing w:val="-2"/>
          <w:sz w:val="28"/>
          <w:szCs w:val="28"/>
          <w:lang w:val="nl-NL"/>
        </w:rPr>
        <w:tab/>
        <w:t xml:space="preserve">- </w:t>
      </w:r>
      <w:r w:rsidR="002D7D8B" w:rsidRPr="00401453">
        <w:rPr>
          <w:iCs/>
          <w:spacing w:val="-2"/>
          <w:sz w:val="28"/>
          <w:szCs w:val="28"/>
          <w:lang w:val="vi-VN"/>
        </w:rPr>
        <w:t>B</w:t>
      </w:r>
      <w:r w:rsidRPr="00401453">
        <w:rPr>
          <w:sz w:val="28"/>
          <w:szCs w:val="28"/>
        </w:rPr>
        <w:t xml:space="preserve">ãi bỏ </w:t>
      </w:r>
      <w:r w:rsidRPr="00401453">
        <w:rPr>
          <w:spacing w:val="2"/>
          <w:sz w:val="28"/>
          <w:szCs w:val="28"/>
          <w:lang w:val="sv-SE"/>
        </w:rPr>
        <w:t xml:space="preserve">toàn bộ </w:t>
      </w:r>
      <w:r w:rsidRPr="00401453">
        <w:rPr>
          <w:spacing w:val="-2"/>
          <w:sz w:val="28"/>
          <w:szCs w:val="28"/>
          <w:lang w:val="nl-NL"/>
        </w:rPr>
        <w:t xml:space="preserve">Nghị quyết </w:t>
      </w:r>
      <w:r w:rsidRPr="00401453">
        <w:rPr>
          <w:sz w:val="28"/>
          <w:szCs w:val="28"/>
        </w:rPr>
        <w:t xml:space="preserve">số 43/2012/NQ-HĐND ngày 25/12/2012 của Hội đồng nhân dân huyện Chi Lăng </w:t>
      </w:r>
      <w:r w:rsidRPr="00401453">
        <w:rPr>
          <w:bCs/>
          <w:sz w:val="28"/>
          <w:szCs w:val="28"/>
          <w:lang w:val="pt-BR"/>
        </w:rPr>
        <w:t xml:space="preserve">về việc rà soát, điều chỉnh phân loại đơn vị hành chính </w:t>
      </w:r>
      <w:r w:rsidR="00401453" w:rsidRPr="00401453">
        <w:rPr>
          <w:bCs/>
          <w:sz w:val="28"/>
          <w:szCs w:val="28"/>
          <w:lang w:val="pt-BR"/>
        </w:rPr>
        <w:t>cấp xã thuộc huyện Chi Lăng;</w:t>
      </w:r>
    </w:p>
    <w:p w:rsidR="00296204" w:rsidRPr="00401453" w:rsidRDefault="00F55795" w:rsidP="00D126E6">
      <w:pPr>
        <w:spacing w:before="120" w:after="120"/>
        <w:ind w:firstLine="720"/>
        <w:jc w:val="both"/>
        <w:rPr>
          <w:b/>
          <w:sz w:val="28"/>
          <w:szCs w:val="28"/>
        </w:rPr>
      </w:pPr>
      <w:r w:rsidRPr="00401453">
        <w:rPr>
          <w:sz w:val="28"/>
          <w:szCs w:val="28"/>
        </w:rPr>
        <w:lastRenderedPageBreak/>
        <w:t>1</w:t>
      </w:r>
      <w:r w:rsidR="000E260C">
        <w:rPr>
          <w:sz w:val="28"/>
          <w:szCs w:val="28"/>
        </w:rPr>
        <w:t>7</w:t>
      </w:r>
      <w:r w:rsidR="00296204" w:rsidRPr="00401453">
        <w:rPr>
          <w:sz w:val="28"/>
          <w:szCs w:val="28"/>
        </w:rPr>
        <w:t>.</w:t>
      </w:r>
      <w:r w:rsidR="00296204" w:rsidRPr="00401453">
        <w:rPr>
          <w:b/>
          <w:sz w:val="28"/>
          <w:szCs w:val="28"/>
        </w:rPr>
        <w:t xml:space="preserve"> </w:t>
      </w:r>
      <w:r w:rsidR="00296204" w:rsidRPr="00401453">
        <w:rPr>
          <w:sz w:val="28"/>
          <w:szCs w:val="28"/>
        </w:rPr>
        <w:t>Báo cáo hoạt động của Thường trực HĐND huyện 6 tháng đầu năm, chương trình</w:t>
      </w:r>
      <w:r w:rsidR="00DC6CC3" w:rsidRPr="00401453">
        <w:rPr>
          <w:sz w:val="28"/>
          <w:szCs w:val="28"/>
        </w:rPr>
        <w:t xml:space="preserve"> hoạt động 6 tháng cuối năm 2024</w:t>
      </w:r>
      <w:r w:rsidR="003C0599" w:rsidRPr="00401453">
        <w:rPr>
          <w:sz w:val="28"/>
          <w:szCs w:val="28"/>
        </w:rPr>
        <w:t>;</w:t>
      </w:r>
    </w:p>
    <w:p w:rsidR="00296204" w:rsidRPr="00401453" w:rsidRDefault="00296204" w:rsidP="00D126E6">
      <w:pPr>
        <w:spacing w:before="120" w:after="120"/>
        <w:ind w:firstLine="720"/>
        <w:jc w:val="both"/>
        <w:rPr>
          <w:b/>
          <w:sz w:val="28"/>
          <w:szCs w:val="28"/>
        </w:rPr>
      </w:pPr>
      <w:r w:rsidRPr="00401453">
        <w:rPr>
          <w:sz w:val="28"/>
          <w:szCs w:val="28"/>
        </w:rPr>
        <w:t>1</w:t>
      </w:r>
      <w:r w:rsidR="000E260C">
        <w:rPr>
          <w:sz w:val="28"/>
          <w:szCs w:val="28"/>
        </w:rPr>
        <w:t>8</w:t>
      </w:r>
      <w:r w:rsidRPr="00401453">
        <w:rPr>
          <w:sz w:val="28"/>
          <w:szCs w:val="28"/>
        </w:rPr>
        <w:t>.</w:t>
      </w:r>
      <w:r w:rsidRPr="00401453">
        <w:rPr>
          <w:b/>
          <w:sz w:val="28"/>
          <w:szCs w:val="28"/>
        </w:rPr>
        <w:t xml:space="preserve"> </w:t>
      </w:r>
      <w:r w:rsidRPr="00401453">
        <w:rPr>
          <w:sz w:val="28"/>
          <w:szCs w:val="28"/>
        </w:rPr>
        <w:t>Báo cáo của Thường trực HĐND huyện về tổng hợp ý kiến, kiến nghị c</w:t>
      </w:r>
      <w:r w:rsidR="00DC6CC3" w:rsidRPr="00401453">
        <w:rPr>
          <w:sz w:val="28"/>
          <w:szCs w:val="28"/>
        </w:rPr>
        <w:t xml:space="preserve">ủa cử tri trước kỳ họp thường lệ giữa năm 2024 </w:t>
      </w:r>
      <w:r w:rsidRPr="00401453">
        <w:rPr>
          <w:sz w:val="28"/>
          <w:szCs w:val="28"/>
        </w:rPr>
        <w:t>HĐND huyện</w:t>
      </w:r>
      <w:r w:rsidR="00DC6CC3" w:rsidRPr="00401453">
        <w:rPr>
          <w:sz w:val="28"/>
          <w:szCs w:val="28"/>
        </w:rPr>
        <w:t xml:space="preserve"> khóa XX</w:t>
      </w:r>
      <w:r w:rsidR="003C0599" w:rsidRPr="00401453">
        <w:rPr>
          <w:sz w:val="28"/>
          <w:szCs w:val="28"/>
        </w:rPr>
        <w:t>;</w:t>
      </w:r>
    </w:p>
    <w:p w:rsidR="00296204" w:rsidRPr="00401453" w:rsidRDefault="000E260C" w:rsidP="00D126E6">
      <w:pPr>
        <w:spacing w:before="120" w:after="120"/>
        <w:ind w:firstLine="720"/>
        <w:jc w:val="both"/>
        <w:rPr>
          <w:b/>
          <w:sz w:val="28"/>
          <w:szCs w:val="28"/>
        </w:rPr>
      </w:pPr>
      <w:r>
        <w:rPr>
          <w:sz w:val="28"/>
          <w:szCs w:val="28"/>
        </w:rPr>
        <w:t>19</w:t>
      </w:r>
      <w:r w:rsidR="00296204" w:rsidRPr="00401453">
        <w:rPr>
          <w:sz w:val="28"/>
          <w:szCs w:val="28"/>
        </w:rPr>
        <w:t>. Báo cáo của Thường trực HĐND huyện về kết quả phối hợp giữa Thường trực HĐND huyện với UBND huyện giải quyết các nội dung phát sinh giữa 02 kỳ họp của HĐND huyện</w:t>
      </w:r>
      <w:r w:rsidR="003C0599" w:rsidRPr="00401453">
        <w:rPr>
          <w:sz w:val="28"/>
          <w:szCs w:val="28"/>
        </w:rPr>
        <w:t>;</w:t>
      </w:r>
    </w:p>
    <w:p w:rsidR="00B3295C" w:rsidRPr="00401453" w:rsidRDefault="00435D62" w:rsidP="00B3295C">
      <w:pPr>
        <w:spacing w:before="120" w:after="120"/>
        <w:ind w:firstLine="720"/>
        <w:jc w:val="both"/>
        <w:rPr>
          <w:i/>
          <w:spacing w:val="-6"/>
          <w:sz w:val="28"/>
          <w:szCs w:val="28"/>
        </w:rPr>
      </w:pPr>
      <w:r w:rsidRPr="00401453">
        <w:rPr>
          <w:sz w:val="28"/>
          <w:szCs w:val="28"/>
        </w:rPr>
        <w:t>2</w:t>
      </w:r>
      <w:r w:rsidR="000E260C">
        <w:rPr>
          <w:sz w:val="28"/>
          <w:szCs w:val="28"/>
        </w:rPr>
        <w:t>0</w:t>
      </w:r>
      <w:r w:rsidR="00296204" w:rsidRPr="00401453">
        <w:rPr>
          <w:sz w:val="28"/>
          <w:szCs w:val="28"/>
        </w:rPr>
        <w:t>.</w:t>
      </w:r>
      <w:r w:rsidR="00296204" w:rsidRPr="00401453">
        <w:rPr>
          <w:b/>
          <w:sz w:val="28"/>
          <w:szCs w:val="28"/>
        </w:rPr>
        <w:t xml:space="preserve"> </w:t>
      </w:r>
      <w:r w:rsidR="00296204" w:rsidRPr="00401453">
        <w:rPr>
          <w:sz w:val="28"/>
          <w:szCs w:val="28"/>
        </w:rPr>
        <w:t xml:space="preserve">Báo cáo </w:t>
      </w:r>
      <w:r w:rsidR="00296204" w:rsidRPr="00401453">
        <w:rPr>
          <w:sz w:val="28"/>
          <w:szCs w:val="28"/>
          <w:lang w:val="es-ES"/>
        </w:rPr>
        <w:t>của</w:t>
      </w:r>
      <w:r w:rsidR="00296204" w:rsidRPr="00401453">
        <w:rPr>
          <w:b/>
          <w:sz w:val="28"/>
          <w:szCs w:val="28"/>
          <w:lang w:val="es-ES"/>
        </w:rPr>
        <w:t xml:space="preserve"> </w:t>
      </w:r>
      <w:r w:rsidR="00296204" w:rsidRPr="00401453">
        <w:rPr>
          <w:sz w:val="28"/>
          <w:szCs w:val="28"/>
          <w:lang w:val="es-ES"/>
        </w:rPr>
        <w:t>Thường trực HĐND huyện</w:t>
      </w:r>
      <w:r w:rsidR="00296204" w:rsidRPr="00401453">
        <w:rPr>
          <w:b/>
          <w:sz w:val="28"/>
          <w:szCs w:val="28"/>
          <w:lang w:val="es-ES"/>
        </w:rPr>
        <w:t xml:space="preserve"> </w:t>
      </w:r>
      <w:r w:rsidR="00296204" w:rsidRPr="00401453">
        <w:rPr>
          <w:sz w:val="28"/>
          <w:szCs w:val="28"/>
          <w:lang w:val="es-ES"/>
        </w:rPr>
        <w:t xml:space="preserve">về </w:t>
      </w:r>
      <w:r w:rsidR="00296204" w:rsidRPr="00401453">
        <w:rPr>
          <w:sz w:val="28"/>
          <w:szCs w:val="28"/>
        </w:rPr>
        <w:t>kết quả hoạt động giám sát của HĐND huyện năm</w:t>
      </w:r>
      <w:r w:rsidR="00DC6CC3" w:rsidRPr="00401453">
        <w:rPr>
          <w:sz w:val="28"/>
          <w:szCs w:val="28"/>
        </w:rPr>
        <w:t xml:space="preserve"> 2023</w:t>
      </w:r>
      <w:r w:rsidR="00296204" w:rsidRPr="00401453">
        <w:rPr>
          <w:sz w:val="28"/>
          <w:szCs w:val="28"/>
        </w:rPr>
        <w:t>.</w:t>
      </w:r>
    </w:p>
    <w:p w:rsidR="00B3295C" w:rsidRPr="00401453" w:rsidRDefault="00041F31" w:rsidP="00B3295C">
      <w:pPr>
        <w:spacing w:before="120" w:after="120"/>
        <w:ind w:firstLine="720"/>
        <w:jc w:val="both"/>
        <w:rPr>
          <w:b/>
          <w:i/>
          <w:color w:val="FF0000"/>
          <w:spacing w:val="-6"/>
          <w:sz w:val="28"/>
          <w:szCs w:val="28"/>
        </w:rPr>
      </w:pPr>
      <w:r w:rsidRPr="00401453">
        <w:rPr>
          <w:b/>
          <w:i/>
          <w:color w:val="FF0000"/>
          <w:sz w:val="28"/>
          <w:szCs w:val="28"/>
          <w:shd w:val="clear" w:color="auto" w:fill="FFFFFF"/>
        </w:rPr>
        <w:t>* Ghi chú</w:t>
      </w:r>
      <w:r w:rsidR="00B3295C" w:rsidRPr="00401453">
        <w:rPr>
          <w:b/>
          <w:i/>
          <w:color w:val="FF0000"/>
          <w:sz w:val="28"/>
          <w:szCs w:val="28"/>
          <w:shd w:val="clear" w:color="auto" w:fill="FFFFFF"/>
        </w:rPr>
        <w:t xml:space="preserve">: </w:t>
      </w:r>
      <w:r w:rsidRPr="00401453">
        <w:rPr>
          <w:b/>
          <w:i/>
          <w:color w:val="FF0000"/>
          <w:sz w:val="28"/>
          <w:szCs w:val="28"/>
          <w:shd w:val="clear" w:color="auto" w:fill="FFFFFF"/>
        </w:rPr>
        <w:t>Sau khi hết phiên họp buổi sáng, kính mời các đại biểu dự cơm trưa</w:t>
      </w:r>
      <w:r w:rsidR="00B3295C" w:rsidRPr="00401453">
        <w:rPr>
          <w:b/>
          <w:i/>
          <w:color w:val="FF0000"/>
          <w:sz w:val="28"/>
          <w:szCs w:val="28"/>
          <w:shd w:val="clear" w:color="auto" w:fill="FFFFFF"/>
        </w:rPr>
        <w:t xml:space="preserve"> </w:t>
      </w:r>
      <w:r w:rsidRPr="00401453">
        <w:rPr>
          <w:b/>
          <w:i/>
          <w:color w:val="FF0000"/>
          <w:sz w:val="28"/>
          <w:szCs w:val="28"/>
          <w:shd w:val="clear" w:color="auto" w:fill="FFFFFF"/>
        </w:rPr>
        <w:t>tại Nhà khách Chi Lăng</w:t>
      </w:r>
      <w:r w:rsidR="00B3295C" w:rsidRPr="00401453">
        <w:rPr>
          <w:b/>
          <w:i/>
          <w:color w:val="FF0000"/>
          <w:sz w:val="28"/>
          <w:szCs w:val="28"/>
          <w:shd w:val="clear" w:color="auto" w:fill="FFFFFF"/>
        </w:rPr>
        <w:t>./.</w:t>
      </w:r>
    </w:p>
    <w:p w:rsidR="00B3295C" w:rsidRPr="00041F31" w:rsidRDefault="0054769F" w:rsidP="00C81D49">
      <w:pPr>
        <w:spacing w:before="120" w:after="120"/>
        <w:jc w:val="both"/>
        <w:rPr>
          <w:i/>
          <w:sz w:val="28"/>
          <w:szCs w:val="28"/>
        </w:rPr>
      </w:pPr>
      <w:r>
        <w:rPr>
          <w:i/>
          <w:noProof/>
          <w:sz w:val="28"/>
          <w:szCs w:val="28"/>
        </w:rPr>
        <w:pict>
          <v:shapetype id="_x0000_t32" coordsize="21600,21600" o:spt="32" o:oned="t" path="m,l21600,21600e" filled="f">
            <v:path arrowok="t" fillok="f" o:connecttype="none"/>
            <o:lock v:ext="edit" shapetype="t"/>
          </v:shapetype>
          <v:shape id="_x0000_s1031" type="#_x0000_t32" style="position:absolute;left:0;text-align:left;margin-left:134.55pt;margin-top:2.9pt;width:174pt;height:0;z-index:251661312" o:connectortype="straight"/>
        </w:pict>
      </w:r>
    </w:p>
    <w:p w:rsidR="00465EAA" w:rsidRPr="00041F31" w:rsidRDefault="00465EAA" w:rsidP="00C81D49">
      <w:pPr>
        <w:spacing w:before="120" w:after="120"/>
        <w:jc w:val="both"/>
        <w:rPr>
          <w:i/>
          <w:sz w:val="28"/>
          <w:szCs w:val="28"/>
        </w:rPr>
      </w:pPr>
    </w:p>
    <w:sectPr w:rsidR="00465EAA" w:rsidRPr="00041F31" w:rsidSect="002D7D8B">
      <w:headerReference w:type="default" r:id="rId8"/>
      <w:footerReference w:type="even" r:id="rId9"/>
      <w:footerReference w:type="default" r:id="rId10"/>
      <w:pgSz w:w="11909" w:h="16834" w:code="9"/>
      <w:pgMar w:top="993" w:right="1134" w:bottom="1134" w:left="1701" w:header="709" w:footer="709"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769F" w:rsidRDefault="0054769F">
      <w:r>
        <w:separator/>
      </w:r>
    </w:p>
  </w:endnote>
  <w:endnote w:type="continuationSeparator" w:id="0">
    <w:p w:rsidR="0054769F" w:rsidRDefault="005476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5707" w:rsidRDefault="009C435D" w:rsidP="00AD494C">
    <w:pPr>
      <w:pStyle w:val="Footer"/>
      <w:framePr w:wrap="around" w:vAnchor="text" w:hAnchor="margin" w:xAlign="right" w:y="1"/>
      <w:rPr>
        <w:rStyle w:val="PageNumber"/>
      </w:rPr>
    </w:pPr>
    <w:r>
      <w:rPr>
        <w:rStyle w:val="PageNumber"/>
      </w:rPr>
      <w:fldChar w:fldCharType="begin"/>
    </w:r>
    <w:r w:rsidR="00F45707">
      <w:rPr>
        <w:rStyle w:val="PageNumber"/>
      </w:rPr>
      <w:instrText xml:space="preserve">PAGE  </w:instrText>
    </w:r>
    <w:r>
      <w:rPr>
        <w:rStyle w:val="PageNumber"/>
      </w:rPr>
      <w:fldChar w:fldCharType="end"/>
    </w:r>
  </w:p>
  <w:p w:rsidR="00F45707" w:rsidRDefault="00F45707" w:rsidP="00AD494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5707" w:rsidRDefault="00F45707" w:rsidP="00AD494C">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769F" w:rsidRDefault="0054769F">
      <w:r>
        <w:separator/>
      </w:r>
    </w:p>
  </w:footnote>
  <w:footnote w:type="continuationSeparator" w:id="0">
    <w:p w:rsidR="0054769F" w:rsidRDefault="005476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6DD4" w:rsidRPr="00A60AE2" w:rsidRDefault="009C435D">
    <w:pPr>
      <w:pStyle w:val="Header"/>
      <w:jc w:val="center"/>
      <w:rPr>
        <w:sz w:val="28"/>
        <w:szCs w:val="28"/>
      </w:rPr>
    </w:pPr>
    <w:r w:rsidRPr="00A60AE2">
      <w:rPr>
        <w:sz w:val="28"/>
        <w:szCs w:val="28"/>
      </w:rPr>
      <w:fldChar w:fldCharType="begin"/>
    </w:r>
    <w:r w:rsidR="00BA3561" w:rsidRPr="00A60AE2">
      <w:rPr>
        <w:sz w:val="28"/>
        <w:szCs w:val="28"/>
      </w:rPr>
      <w:instrText xml:space="preserve"> PAGE   \* MERGEFORMAT </w:instrText>
    </w:r>
    <w:r w:rsidRPr="00A60AE2">
      <w:rPr>
        <w:sz w:val="28"/>
        <w:szCs w:val="28"/>
      </w:rPr>
      <w:fldChar w:fldCharType="separate"/>
    </w:r>
    <w:r w:rsidR="003D5546">
      <w:rPr>
        <w:noProof/>
        <w:sz w:val="28"/>
        <w:szCs w:val="28"/>
      </w:rPr>
      <w:t>5</w:t>
    </w:r>
    <w:r w:rsidRPr="00A60AE2">
      <w:rPr>
        <w:noProof/>
        <w:sz w:val="28"/>
        <w:szCs w:val="28"/>
      </w:rPr>
      <w:fldChar w:fldCharType="end"/>
    </w:r>
  </w:p>
  <w:p w:rsidR="00866DD4" w:rsidRDefault="00866DD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BC6F56"/>
    <w:rsid w:val="00001FA9"/>
    <w:rsid w:val="00003A27"/>
    <w:rsid w:val="00014379"/>
    <w:rsid w:val="00015F18"/>
    <w:rsid w:val="000163FD"/>
    <w:rsid w:val="00022908"/>
    <w:rsid w:val="00023307"/>
    <w:rsid w:val="00027619"/>
    <w:rsid w:val="00031078"/>
    <w:rsid w:val="00037BAA"/>
    <w:rsid w:val="00041F31"/>
    <w:rsid w:val="0004398D"/>
    <w:rsid w:val="00045DAA"/>
    <w:rsid w:val="00046C19"/>
    <w:rsid w:val="00054539"/>
    <w:rsid w:val="00060147"/>
    <w:rsid w:val="000615ED"/>
    <w:rsid w:val="0006233D"/>
    <w:rsid w:val="00063B14"/>
    <w:rsid w:val="00067274"/>
    <w:rsid w:val="00073896"/>
    <w:rsid w:val="0007396C"/>
    <w:rsid w:val="00073CAF"/>
    <w:rsid w:val="00080AE8"/>
    <w:rsid w:val="00087582"/>
    <w:rsid w:val="00096CFC"/>
    <w:rsid w:val="00097540"/>
    <w:rsid w:val="000A56B9"/>
    <w:rsid w:val="000C03DE"/>
    <w:rsid w:val="000D73EA"/>
    <w:rsid w:val="000E00F3"/>
    <w:rsid w:val="000E11D4"/>
    <w:rsid w:val="000E260C"/>
    <w:rsid w:val="000E3620"/>
    <w:rsid w:val="000E5DC3"/>
    <w:rsid w:val="000F46F2"/>
    <w:rsid w:val="000F556A"/>
    <w:rsid w:val="00100E71"/>
    <w:rsid w:val="00112A13"/>
    <w:rsid w:val="00116B1A"/>
    <w:rsid w:val="00123C7C"/>
    <w:rsid w:val="001256C8"/>
    <w:rsid w:val="001356AF"/>
    <w:rsid w:val="001356DA"/>
    <w:rsid w:val="00142BB3"/>
    <w:rsid w:val="00153B5B"/>
    <w:rsid w:val="00156FA6"/>
    <w:rsid w:val="001613AF"/>
    <w:rsid w:val="0016254F"/>
    <w:rsid w:val="001638F3"/>
    <w:rsid w:val="00165664"/>
    <w:rsid w:val="00171A2A"/>
    <w:rsid w:val="0018006D"/>
    <w:rsid w:val="00182880"/>
    <w:rsid w:val="00185CFF"/>
    <w:rsid w:val="00187511"/>
    <w:rsid w:val="00196A34"/>
    <w:rsid w:val="001B0368"/>
    <w:rsid w:val="001B3EDC"/>
    <w:rsid w:val="001B7B72"/>
    <w:rsid w:val="001C63CE"/>
    <w:rsid w:val="001C69F9"/>
    <w:rsid w:val="001C73F2"/>
    <w:rsid w:val="001C7EA4"/>
    <w:rsid w:val="001F0BBA"/>
    <w:rsid w:val="001F2A71"/>
    <w:rsid w:val="00226780"/>
    <w:rsid w:val="00226D1E"/>
    <w:rsid w:val="002304A1"/>
    <w:rsid w:val="00230E86"/>
    <w:rsid w:val="002410F1"/>
    <w:rsid w:val="00242F18"/>
    <w:rsid w:val="00245F39"/>
    <w:rsid w:val="00254B25"/>
    <w:rsid w:val="00267394"/>
    <w:rsid w:val="0027329A"/>
    <w:rsid w:val="00275AD2"/>
    <w:rsid w:val="00281DD4"/>
    <w:rsid w:val="00282AF5"/>
    <w:rsid w:val="00283129"/>
    <w:rsid w:val="00292F50"/>
    <w:rsid w:val="00293075"/>
    <w:rsid w:val="002933DD"/>
    <w:rsid w:val="00296204"/>
    <w:rsid w:val="00297F0E"/>
    <w:rsid w:val="002A071D"/>
    <w:rsid w:val="002A1781"/>
    <w:rsid w:val="002A7939"/>
    <w:rsid w:val="002B1B72"/>
    <w:rsid w:val="002B2420"/>
    <w:rsid w:val="002B3C9C"/>
    <w:rsid w:val="002B70E0"/>
    <w:rsid w:val="002C39C3"/>
    <w:rsid w:val="002C3EBF"/>
    <w:rsid w:val="002C73B7"/>
    <w:rsid w:val="002D6498"/>
    <w:rsid w:val="002D7D8B"/>
    <w:rsid w:val="003030CA"/>
    <w:rsid w:val="00310F88"/>
    <w:rsid w:val="00312FDE"/>
    <w:rsid w:val="00313158"/>
    <w:rsid w:val="00313CE7"/>
    <w:rsid w:val="00320239"/>
    <w:rsid w:val="00324E37"/>
    <w:rsid w:val="00325620"/>
    <w:rsid w:val="00327E38"/>
    <w:rsid w:val="00330DA7"/>
    <w:rsid w:val="003317C0"/>
    <w:rsid w:val="00334978"/>
    <w:rsid w:val="0034059A"/>
    <w:rsid w:val="00344DB7"/>
    <w:rsid w:val="00345A6C"/>
    <w:rsid w:val="00346F17"/>
    <w:rsid w:val="00350782"/>
    <w:rsid w:val="00355350"/>
    <w:rsid w:val="00356BE8"/>
    <w:rsid w:val="00357C77"/>
    <w:rsid w:val="003664D5"/>
    <w:rsid w:val="003736CF"/>
    <w:rsid w:val="00377B9B"/>
    <w:rsid w:val="003852C9"/>
    <w:rsid w:val="00386556"/>
    <w:rsid w:val="00386B2B"/>
    <w:rsid w:val="00387512"/>
    <w:rsid w:val="00392241"/>
    <w:rsid w:val="00392293"/>
    <w:rsid w:val="00397C38"/>
    <w:rsid w:val="003A0A62"/>
    <w:rsid w:val="003A1AA2"/>
    <w:rsid w:val="003A2166"/>
    <w:rsid w:val="003C0599"/>
    <w:rsid w:val="003C4C35"/>
    <w:rsid w:val="003D2B99"/>
    <w:rsid w:val="003D349A"/>
    <w:rsid w:val="003D5546"/>
    <w:rsid w:val="003E53A5"/>
    <w:rsid w:val="003F1192"/>
    <w:rsid w:val="003F1D41"/>
    <w:rsid w:val="003F52BA"/>
    <w:rsid w:val="003F7276"/>
    <w:rsid w:val="00401453"/>
    <w:rsid w:val="004124C3"/>
    <w:rsid w:val="00413F80"/>
    <w:rsid w:val="00426080"/>
    <w:rsid w:val="00435D62"/>
    <w:rsid w:val="00440359"/>
    <w:rsid w:val="00443236"/>
    <w:rsid w:val="00446872"/>
    <w:rsid w:val="00450891"/>
    <w:rsid w:val="0045191B"/>
    <w:rsid w:val="004570A9"/>
    <w:rsid w:val="00465198"/>
    <w:rsid w:val="00465EAA"/>
    <w:rsid w:val="00470B95"/>
    <w:rsid w:val="00471108"/>
    <w:rsid w:val="0047256D"/>
    <w:rsid w:val="00472753"/>
    <w:rsid w:val="0049500A"/>
    <w:rsid w:val="00495A85"/>
    <w:rsid w:val="00496960"/>
    <w:rsid w:val="004A0621"/>
    <w:rsid w:val="004A4983"/>
    <w:rsid w:val="004A4BEC"/>
    <w:rsid w:val="004B4903"/>
    <w:rsid w:val="004B586F"/>
    <w:rsid w:val="004C4DF0"/>
    <w:rsid w:val="004C58D0"/>
    <w:rsid w:val="004C5CE2"/>
    <w:rsid w:val="004D58D4"/>
    <w:rsid w:val="004D5CED"/>
    <w:rsid w:val="004D684A"/>
    <w:rsid w:val="004D7675"/>
    <w:rsid w:val="004D7C09"/>
    <w:rsid w:val="004F128B"/>
    <w:rsid w:val="004F58E4"/>
    <w:rsid w:val="004F7F2B"/>
    <w:rsid w:val="00501A7D"/>
    <w:rsid w:val="00504C25"/>
    <w:rsid w:val="00505FE5"/>
    <w:rsid w:val="0051128B"/>
    <w:rsid w:val="00512CE7"/>
    <w:rsid w:val="00517586"/>
    <w:rsid w:val="00520890"/>
    <w:rsid w:val="00521B47"/>
    <w:rsid w:val="00530917"/>
    <w:rsid w:val="00531BB6"/>
    <w:rsid w:val="00540252"/>
    <w:rsid w:val="00546C4D"/>
    <w:rsid w:val="0054769F"/>
    <w:rsid w:val="00547CE2"/>
    <w:rsid w:val="00553E0C"/>
    <w:rsid w:val="00554CD5"/>
    <w:rsid w:val="00557470"/>
    <w:rsid w:val="005612A9"/>
    <w:rsid w:val="005619A6"/>
    <w:rsid w:val="00565A52"/>
    <w:rsid w:val="00566F40"/>
    <w:rsid w:val="0056795D"/>
    <w:rsid w:val="00576204"/>
    <w:rsid w:val="00582A1B"/>
    <w:rsid w:val="00591505"/>
    <w:rsid w:val="00597048"/>
    <w:rsid w:val="005978EB"/>
    <w:rsid w:val="00597B5B"/>
    <w:rsid w:val="005A0565"/>
    <w:rsid w:val="005A7501"/>
    <w:rsid w:val="005B4CEF"/>
    <w:rsid w:val="005B5304"/>
    <w:rsid w:val="005B591F"/>
    <w:rsid w:val="005C0C68"/>
    <w:rsid w:val="005C0F2B"/>
    <w:rsid w:val="005C375E"/>
    <w:rsid w:val="005C5553"/>
    <w:rsid w:val="005C6F3A"/>
    <w:rsid w:val="005C7D38"/>
    <w:rsid w:val="005D0198"/>
    <w:rsid w:val="005D1975"/>
    <w:rsid w:val="005D2C3B"/>
    <w:rsid w:val="005F2202"/>
    <w:rsid w:val="005F27E5"/>
    <w:rsid w:val="005F527B"/>
    <w:rsid w:val="00606F72"/>
    <w:rsid w:val="00611A68"/>
    <w:rsid w:val="006127DF"/>
    <w:rsid w:val="0062230B"/>
    <w:rsid w:val="0062640E"/>
    <w:rsid w:val="006300BE"/>
    <w:rsid w:val="00630BCD"/>
    <w:rsid w:val="00633DC7"/>
    <w:rsid w:val="00654BE3"/>
    <w:rsid w:val="006632A6"/>
    <w:rsid w:val="00664F0B"/>
    <w:rsid w:val="00674577"/>
    <w:rsid w:val="00676486"/>
    <w:rsid w:val="006824A4"/>
    <w:rsid w:val="00691DE8"/>
    <w:rsid w:val="006948F7"/>
    <w:rsid w:val="0069512D"/>
    <w:rsid w:val="00697E82"/>
    <w:rsid w:val="006A05C7"/>
    <w:rsid w:val="006A2C59"/>
    <w:rsid w:val="006B01D6"/>
    <w:rsid w:val="006C03AE"/>
    <w:rsid w:val="006D1660"/>
    <w:rsid w:val="006D1B24"/>
    <w:rsid w:val="006D1D24"/>
    <w:rsid w:val="006D5649"/>
    <w:rsid w:val="006D5C48"/>
    <w:rsid w:val="006F5F87"/>
    <w:rsid w:val="00707322"/>
    <w:rsid w:val="00710013"/>
    <w:rsid w:val="00710231"/>
    <w:rsid w:val="007125A4"/>
    <w:rsid w:val="00716428"/>
    <w:rsid w:val="007257C4"/>
    <w:rsid w:val="00732ABA"/>
    <w:rsid w:val="00732E5C"/>
    <w:rsid w:val="00734C34"/>
    <w:rsid w:val="0073587B"/>
    <w:rsid w:val="00743DBB"/>
    <w:rsid w:val="00745587"/>
    <w:rsid w:val="0075323F"/>
    <w:rsid w:val="00776A78"/>
    <w:rsid w:val="00782D0F"/>
    <w:rsid w:val="00785928"/>
    <w:rsid w:val="007B2917"/>
    <w:rsid w:val="007B3C18"/>
    <w:rsid w:val="007C6A36"/>
    <w:rsid w:val="007D0276"/>
    <w:rsid w:val="007D2878"/>
    <w:rsid w:val="007D5A37"/>
    <w:rsid w:val="007E59CE"/>
    <w:rsid w:val="007F094A"/>
    <w:rsid w:val="007F1A6F"/>
    <w:rsid w:val="007F27B9"/>
    <w:rsid w:val="00801461"/>
    <w:rsid w:val="008041F8"/>
    <w:rsid w:val="00805E60"/>
    <w:rsid w:val="00814444"/>
    <w:rsid w:val="00814B11"/>
    <w:rsid w:val="00820F68"/>
    <w:rsid w:val="00822FD9"/>
    <w:rsid w:val="00827AF3"/>
    <w:rsid w:val="00835EC7"/>
    <w:rsid w:val="008375EF"/>
    <w:rsid w:val="00843D55"/>
    <w:rsid w:val="00845BE0"/>
    <w:rsid w:val="008577CB"/>
    <w:rsid w:val="00862EF5"/>
    <w:rsid w:val="00866DD4"/>
    <w:rsid w:val="008701B4"/>
    <w:rsid w:val="00873A29"/>
    <w:rsid w:val="00873D76"/>
    <w:rsid w:val="00876929"/>
    <w:rsid w:val="00886CBA"/>
    <w:rsid w:val="00886CF2"/>
    <w:rsid w:val="00891C04"/>
    <w:rsid w:val="00892522"/>
    <w:rsid w:val="00892E8F"/>
    <w:rsid w:val="00894B26"/>
    <w:rsid w:val="008A1E57"/>
    <w:rsid w:val="008A2FD0"/>
    <w:rsid w:val="008A4680"/>
    <w:rsid w:val="008B2D3E"/>
    <w:rsid w:val="008C1D06"/>
    <w:rsid w:val="008C4991"/>
    <w:rsid w:val="008D5666"/>
    <w:rsid w:val="008F3285"/>
    <w:rsid w:val="008F3D13"/>
    <w:rsid w:val="008F41DD"/>
    <w:rsid w:val="008F748F"/>
    <w:rsid w:val="009008C3"/>
    <w:rsid w:val="0090136D"/>
    <w:rsid w:val="009050EE"/>
    <w:rsid w:val="00914053"/>
    <w:rsid w:val="00937F80"/>
    <w:rsid w:val="009415DB"/>
    <w:rsid w:val="0094410E"/>
    <w:rsid w:val="009514C0"/>
    <w:rsid w:val="00953B0B"/>
    <w:rsid w:val="00953FC8"/>
    <w:rsid w:val="009558E9"/>
    <w:rsid w:val="00962DB5"/>
    <w:rsid w:val="009722BA"/>
    <w:rsid w:val="00973DDC"/>
    <w:rsid w:val="00975CF1"/>
    <w:rsid w:val="009833A2"/>
    <w:rsid w:val="00983FE5"/>
    <w:rsid w:val="00995361"/>
    <w:rsid w:val="00995F98"/>
    <w:rsid w:val="00996D60"/>
    <w:rsid w:val="009A7CA9"/>
    <w:rsid w:val="009B4B34"/>
    <w:rsid w:val="009B5659"/>
    <w:rsid w:val="009B7736"/>
    <w:rsid w:val="009C435D"/>
    <w:rsid w:val="009C583C"/>
    <w:rsid w:val="009D128B"/>
    <w:rsid w:val="009D4EDB"/>
    <w:rsid w:val="009D6F1C"/>
    <w:rsid w:val="009E11C9"/>
    <w:rsid w:val="009E433E"/>
    <w:rsid w:val="009E5EF1"/>
    <w:rsid w:val="009E714D"/>
    <w:rsid w:val="009F0C70"/>
    <w:rsid w:val="009F2CF6"/>
    <w:rsid w:val="00A01D37"/>
    <w:rsid w:val="00A02A74"/>
    <w:rsid w:val="00A07F11"/>
    <w:rsid w:val="00A1060A"/>
    <w:rsid w:val="00A133B7"/>
    <w:rsid w:val="00A14045"/>
    <w:rsid w:val="00A17D84"/>
    <w:rsid w:val="00A2621E"/>
    <w:rsid w:val="00A361B7"/>
    <w:rsid w:val="00A4115E"/>
    <w:rsid w:val="00A450FD"/>
    <w:rsid w:val="00A479CF"/>
    <w:rsid w:val="00A5505F"/>
    <w:rsid w:val="00A60AE2"/>
    <w:rsid w:val="00A61AF2"/>
    <w:rsid w:val="00A704AF"/>
    <w:rsid w:val="00A7491C"/>
    <w:rsid w:val="00A86953"/>
    <w:rsid w:val="00A90EA6"/>
    <w:rsid w:val="00A92D02"/>
    <w:rsid w:val="00A94873"/>
    <w:rsid w:val="00AC27E9"/>
    <w:rsid w:val="00AC7A9D"/>
    <w:rsid w:val="00AD140F"/>
    <w:rsid w:val="00AD1414"/>
    <w:rsid w:val="00AD494C"/>
    <w:rsid w:val="00AD5BB2"/>
    <w:rsid w:val="00AF1970"/>
    <w:rsid w:val="00B17106"/>
    <w:rsid w:val="00B3295C"/>
    <w:rsid w:val="00B330BF"/>
    <w:rsid w:val="00B33738"/>
    <w:rsid w:val="00B36B43"/>
    <w:rsid w:val="00B5594A"/>
    <w:rsid w:val="00B62AD9"/>
    <w:rsid w:val="00B645BB"/>
    <w:rsid w:val="00B72D47"/>
    <w:rsid w:val="00B80401"/>
    <w:rsid w:val="00B816C9"/>
    <w:rsid w:val="00B82FB4"/>
    <w:rsid w:val="00B84673"/>
    <w:rsid w:val="00B84A2A"/>
    <w:rsid w:val="00B84F26"/>
    <w:rsid w:val="00B859F9"/>
    <w:rsid w:val="00B85F35"/>
    <w:rsid w:val="00B93374"/>
    <w:rsid w:val="00B97957"/>
    <w:rsid w:val="00BA3561"/>
    <w:rsid w:val="00BA4A7B"/>
    <w:rsid w:val="00BA5ABB"/>
    <w:rsid w:val="00BB57FB"/>
    <w:rsid w:val="00BC2A3B"/>
    <w:rsid w:val="00BC47BA"/>
    <w:rsid w:val="00BC6802"/>
    <w:rsid w:val="00BC6F56"/>
    <w:rsid w:val="00BC7B95"/>
    <w:rsid w:val="00BD506C"/>
    <w:rsid w:val="00BE1030"/>
    <w:rsid w:val="00BE2EFD"/>
    <w:rsid w:val="00BE5FF5"/>
    <w:rsid w:val="00BF31F1"/>
    <w:rsid w:val="00BF36FA"/>
    <w:rsid w:val="00BF579C"/>
    <w:rsid w:val="00C02541"/>
    <w:rsid w:val="00C0550D"/>
    <w:rsid w:val="00C10203"/>
    <w:rsid w:val="00C12000"/>
    <w:rsid w:val="00C1371F"/>
    <w:rsid w:val="00C15109"/>
    <w:rsid w:val="00C22E73"/>
    <w:rsid w:val="00C327DE"/>
    <w:rsid w:val="00C3418A"/>
    <w:rsid w:val="00C421F8"/>
    <w:rsid w:val="00C520A7"/>
    <w:rsid w:val="00C54F2B"/>
    <w:rsid w:val="00C56708"/>
    <w:rsid w:val="00C56852"/>
    <w:rsid w:val="00C66F6F"/>
    <w:rsid w:val="00C7136E"/>
    <w:rsid w:val="00C74DA9"/>
    <w:rsid w:val="00C75D4B"/>
    <w:rsid w:val="00C8192F"/>
    <w:rsid w:val="00C81D49"/>
    <w:rsid w:val="00CA302D"/>
    <w:rsid w:val="00CA384B"/>
    <w:rsid w:val="00CA5C5B"/>
    <w:rsid w:val="00CC2499"/>
    <w:rsid w:val="00CE23C4"/>
    <w:rsid w:val="00CE255C"/>
    <w:rsid w:val="00CF1391"/>
    <w:rsid w:val="00CF2F91"/>
    <w:rsid w:val="00D126E6"/>
    <w:rsid w:val="00D24C71"/>
    <w:rsid w:val="00D2634E"/>
    <w:rsid w:val="00D27729"/>
    <w:rsid w:val="00D337F3"/>
    <w:rsid w:val="00D429B6"/>
    <w:rsid w:val="00D472D8"/>
    <w:rsid w:val="00D51B20"/>
    <w:rsid w:val="00D55A26"/>
    <w:rsid w:val="00D64F8B"/>
    <w:rsid w:val="00D70695"/>
    <w:rsid w:val="00D72A78"/>
    <w:rsid w:val="00D74FE1"/>
    <w:rsid w:val="00D8147A"/>
    <w:rsid w:val="00D85D58"/>
    <w:rsid w:val="00DA176F"/>
    <w:rsid w:val="00DA2472"/>
    <w:rsid w:val="00DA4250"/>
    <w:rsid w:val="00DA76B1"/>
    <w:rsid w:val="00DB36F0"/>
    <w:rsid w:val="00DB6295"/>
    <w:rsid w:val="00DC1A23"/>
    <w:rsid w:val="00DC6CC3"/>
    <w:rsid w:val="00DC7FB4"/>
    <w:rsid w:val="00DD0D82"/>
    <w:rsid w:val="00DE577D"/>
    <w:rsid w:val="00E22CD3"/>
    <w:rsid w:val="00E23D68"/>
    <w:rsid w:val="00E24470"/>
    <w:rsid w:val="00E257E2"/>
    <w:rsid w:val="00E2750F"/>
    <w:rsid w:val="00E279DB"/>
    <w:rsid w:val="00E30F7C"/>
    <w:rsid w:val="00E426B1"/>
    <w:rsid w:val="00E5449D"/>
    <w:rsid w:val="00E57820"/>
    <w:rsid w:val="00E57F58"/>
    <w:rsid w:val="00E65F92"/>
    <w:rsid w:val="00E738A2"/>
    <w:rsid w:val="00E742BD"/>
    <w:rsid w:val="00E756B8"/>
    <w:rsid w:val="00E91B95"/>
    <w:rsid w:val="00E92D75"/>
    <w:rsid w:val="00E938B3"/>
    <w:rsid w:val="00E95DBE"/>
    <w:rsid w:val="00EA1A8B"/>
    <w:rsid w:val="00EA3418"/>
    <w:rsid w:val="00EB0E24"/>
    <w:rsid w:val="00EB24BA"/>
    <w:rsid w:val="00EB25F3"/>
    <w:rsid w:val="00EB2E2B"/>
    <w:rsid w:val="00EB3D84"/>
    <w:rsid w:val="00EB745C"/>
    <w:rsid w:val="00EC5202"/>
    <w:rsid w:val="00EC5DC7"/>
    <w:rsid w:val="00ED5501"/>
    <w:rsid w:val="00EE16A9"/>
    <w:rsid w:val="00EE436F"/>
    <w:rsid w:val="00EF1CBE"/>
    <w:rsid w:val="00EF7709"/>
    <w:rsid w:val="00EF7CF1"/>
    <w:rsid w:val="00F02655"/>
    <w:rsid w:val="00F3239B"/>
    <w:rsid w:val="00F33AC8"/>
    <w:rsid w:val="00F4259F"/>
    <w:rsid w:val="00F45707"/>
    <w:rsid w:val="00F55795"/>
    <w:rsid w:val="00F64F31"/>
    <w:rsid w:val="00F66235"/>
    <w:rsid w:val="00F6771F"/>
    <w:rsid w:val="00F71BB1"/>
    <w:rsid w:val="00F73691"/>
    <w:rsid w:val="00F73BAB"/>
    <w:rsid w:val="00F73F6B"/>
    <w:rsid w:val="00F76B5D"/>
    <w:rsid w:val="00F77A5C"/>
    <w:rsid w:val="00F82FD5"/>
    <w:rsid w:val="00F8534B"/>
    <w:rsid w:val="00F94434"/>
    <w:rsid w:val="00FA078E"/>
    <w:rsid w:val="00FA3317"/>
    <w:rsid w:val="00FA4134"/>
    <w:rsid w:val="00FB20E7"/>
    <w:rsid w:val="00FB6ABA"/>
    <w:rsid w:val="00FB759F"/>
    <w:rsid w:val="00FC2652"/>
    <w:rsid w:val="00FC7E99"/>
    <w:rsid w:val="00FD05E7"/>
    <w:rsid w:val="00FD760C"/>
    <w:rsid w:val="00FE56FF"/>
    <w:rsid w:val="00FF2DBB"/>
    <w:rsid w:val="00FF3507"/>
    <w:rsid w:val="00FF49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2"/>
    <o:shapelayout v:ext="edit">
      <o:idmap v:ext="edit" data="1"/>
      <o:rules v:ext="edit">
        <o:r id="V:Rule1" type="connector" idref="#_x0000_s1031"/>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6F5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BC6F56"/>
    <w:pPr>
      <w:tabs>
        <w:tab w:val="center" w:pos="4320"/>
        <w:tab w:val="right" w:pos="8640"/>
      </w:tabs>
    </w:pPr>
  </w:style>
  <w:style w:type="character" w:styleId="PageNumber">
    <w:name w:val="page number"/>
    <w:basedOn w:val="DefaultParagraphFont"/>
    <w:rsid w:val="00BC6F56"/>
  </w:style>
  <w:style w:type="paragraph" w:styleId="BodyTextIndent3">
    <w:name w:val="Body Text Indent 3"/>
    <w:basedOn w:val="Normal"/>
    <w:link w:val="BodyTextIndent3Char"/>
    <w:rsid w:val="00973DDC"/>
    <w:pPr>
      <w:autoSpaceDE w:val="0"/>
      <w:autoSpaceDN w:val="0"/>
      <w:spacing w:line="340" w:lineRule="atLeast"/>
      <w:ind w:firstLine="567"/>
      <w:jc w:val="both"/>
    </w:pPr>
    <w:rPr>
      <w:rFonts w:ascii=".VnTime" w:hAnsi=".VnTime"/>
      <w:sz w:val="28"/>
      <w:szCs w:val="20"/>
    </w:rPr>
  </w:style>
  <w:style w:type="paragraph" w:styleId="BodyText">
    <w:name w:val="Body Text"/>
    <w:basedOn w:val="Normal"/>
    <w:link w:val="BodyTextChar"/>
    <w:rsid w:val="00345A6C"/>
    <w:pPr>
      <w:spacing w:after="120"/>
    </w:pPr>
  </w:style>
  <w:style w:type="character" w:customStyle="1" w:styleId="BodyTextChar">
    <w:name w:val="Body Text Char"/>
    <w:link w:val="BodyText"/>
    <w:rsid w:val="00345A6C"/>
    <w:rPr>
      <w:sz w:val="24"/>
      <w:szCs w:val="24"/>
    </w:rPr>
  </w:style>
  <w:style w:type="character" w:customStyle="1" w:styleId="BodyTextIndent3Char">
    <w:name w:val="Body Text Indent 3 Char"/>
    <w:link w:val="BodyTextIndent3"/>
    <w:rsid w:val="00112A13"/>
    <w:rPr>
      <w:rFonts w:ascii=".VnTime" w:hAnsi=".VnTime"/>
      <w:sz w:val="28"/>
    </w:rPr>
  </w:style>
  <w:style w:type="paragraph" w:styleId="Header">
    <w:name w:val="header"/>
    <w:basedOn w:val="Normal"/>
    <w:link w:val="HeaderChar"/>
    <w:uiPriority w:val="99"/>
    <w:rsid w:val="00866DD4"/>
    <w:pPr>
      <w:tabs>
        <w:tab w:val="center" w:pos="4680"/>
        <w:tab w:val="right" w:pos="9360"/>
      </w:tabs>
    </w:pPr>
  </w:style>
  <w:style w:type="character" w:customStyle="1" w:styleId="HeaderChar">
    <w:name w:val="Header Char"/>
    <w:link w:val="Header"/>
    <w:uiPriority w:val="99"/>
    <w:rsid w:val="00866DD4"/>
    <w:rPr>
      <w:sz w:val="24"/>
      <w:szCs w:val="24"/>
    </w:rPr>
  </w:style>
  <w:style w:type="paragraph" w:styleId="BalloonText">
    <w:name w:val="Balloon Text"/>
    <w:basedOn w:val="Normal"/>
    <w:link w:val="BalloonTextChar"/>
    <w:semiHidden/>
    <w:unhideWhenUsed/>
    <w:rsid w:val="00EA1A8B"/>
    <w:rPr>
      <w:rFonts w:ascii="Tahoma" w:hAnsi="Tahoma" w:cs="Tahoma"/>
      <w:sz w:val="16"/>
      <w:szCs w:val="16"/>
    </w:rPr>
  </w:style>
  <w:style w:type="character" w:customStyle="1" w:styleId="BalloonTextChar">
    <w:name w:val="Balloon Text Char"/>
    <w:basedOn w:val="DefaultParagraphFont"/>
    <w:link w:val="BalloonText"/>
    <w:semiHidden/>
    <w:rsid w:val="00EA1A8B"/>
    <w:rPr>
      <w:rFonts w:ascii="Tahoma" w:hAnsi="Tahoma" w:cs="Tahoma"/>
      <w:sz w:val="16"/>
      <w:szCs w:val="16"/>
    </w:rPr>
  </w:style>
  <w:style w:type="character" w:customStyle="1" w:styleId="fontstyle01">
    <w:name w:val="fontstyle01"/>
    <w:rsid w:val="004D684A"/>
    <w:rPr>
      <w:rFonts w:ascii="Times New Roman" w:hAnsi="Times New Roman" w:cs="Times New Roman" w:hint="default"/>
      <w:b/>
      <w:bCs/>
      <w:i w:val="0"/>
      <w:iCs w:val="0"/>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21120">
      <w:bodyDiv w:val="1"/>
      <w:marLeft w:val="0"/>
      <w:marRight w:val="0"/>
      <w:marTop w:val="0"/>
      <w:marBottom w:val="0"/>
      <w:divBdr>
        <w:top w:val="none" w:sz="0" w:space="0" w:color="auto"/>
        <w:left w:val="none" w:sz="0" w:space="0" w:color="auto"/>
        <w:bottom w:val="none" w:sz="0" w:space="0" w:color="auto"/>
        <w:right w:val="none" w:sz="0" w:space="0" w:color="auto"/>
      </w:divBdr>
    </w:div>
    <w:div w:id="343753004">
      <w:bodyDiv w:val="1"/>
      <w:marLeft w:val="0"/>
      <w:marRight w:val="0"/>
      <w:marTop w:val="0"/>
      <w:marBottom w:val="0"/>
      <w:divBdr>
        <w:top w:val="none" w:sz="0" w:space="0" w:color="auto"/>
        <w:left w:val="none" w:sz="0" w:space="0" w:color="auto"/>
        <w:bottom w:val="none" w:sz="0" w:space="0" w:color="auto"/>
        <w:right w:val="none" w:sz="0" w:space="0" w:color="auto"/>
      </w:divBdr>
    </w:div>
    <w:div w:id="386346483">
      <w:bodyDiv w:val="1"/>
      <w:marLeft w:val="0"/>
      <w:marRight w:val="0"/>
      <w:marTop w:val="0"/>
      <w:marBottom w:val="0"/>
      <w:divBdr>
        <w:top w:val="none" w:sz="0" w:space="0" w:color="auto"/>
        <w:left w:val="none" w:sz="0" w:space="0" w:color="auto"/>
        <w:bottom w:val="none" w:sz="0" w:space="0" w:color="auto"/>
        <w:right w:val="none" w:sz="0" w:space="0" w:color="auto"/>
      </w:divBdr>
    </w:div>
    <w:div w:id="771247723">
      <w:bodyDiv w:val="1"/>
      <w:marLeft w:val="0"/>
      <w:marRight w:val="0"/>
      <w:marTop w:val="0"/>
      <w:marBottom w:val="0"/>
      <w:divBdr>
        <w:top w:val="none" w:sz="0" w:space="0" w:color="auto"/>
        <w:left w:val="none" w:sz="0" w:space="0" w:color="auto"/>
        <w:bottom w:val="none" w:sz="0" w:space="0" w:color="auto"/>
        <w:right w:val="none" w:sz="0" w:space="0" w:color="auto"/>
      </w:divBdr>
    </w:div>
    <w:div w:id="1195465230">
      <w:bodyDiv w:val="1"/>
      <w:marLeft w:val="0"/>
      <w:marRight w:val="0"/>
      <w:marTop w:val="0"/>
      <w:marBottom w:val="0"/>
      <w:divBdr>
        <w:top w:val="none" w:sz="0" w:space="0" w:color="auto"/>
        <w:left w:val="none" w:sz="0" w:space="0" w:color="auto"/>
        <w:bottom w:val="none" w:sz="0" w:space="0" w:color="auto"/>
        <w:right w:val="none" w:sz="0" w:space="0" w:color="auto"/>
      </w:divBdr>
    </w:div>
    <w:div w:id="1309750087">
      <w:bodyDiv w:val="1"/>
      <w:marLeft w:val="0"/>
      <w:marRight w:val="0"/>
      <w:marTop w:val="0"/>
      <w:marBottom w:val="0"/>
      <w:divBdr>
        <w:top w:val="none" w:sz="0" w:space="0" w:color="auto"/>
        <w:left w:val="none" w:sz="0" w:space="0" w:color="auto"/>
        <w:bottom w:val="none" w:sz="0" w:space="0" w:color="auto"/>
        <w:right w:val="none" w:sz="0" w:space="0" w:color="auto"/>
      </w:divBdr>
    </w:div>
    <w:div w:id="1451974051">
      <w:bodyDiv w:val="1"/>
      <w:marLeft w:val="0"/>
      <w:marRight w:val="0"/>
      <w:marTop w:val="0"/>
      <w:marBottom w:val="0"/>
      <w:divBdr>
        <w:top w:val="none" w:sz="0" w:space="0" w:color="auto"/>
        <w:left w:val="none" w:sz="0" w:space="0" w:color="auto"/>
        <w:bottom w:val="none" w:sz="0" w:space="0" w:color="auto"/>
        <w:right w:val="none" w:sz="0" w:space="0" w:color="auto"/>
      </w:divBdr>
    </w:div>
    <w:div w:id="1566716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5DD101-9AFE-4EF6-95C4-CF4ACA4885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751</TotalTime>
  <Pages>1</Pages>
  <Words>1356</Words>
  <Characters>7732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HỘI ĐỒNG NHÂN DÂN</vt:lpstr>
    </vt:vector>
  </TitlesOfParts>
  <Company/>
  <LinksUpToDate>false</LinksUpToDate>
  <CharactersWithSpaces>9070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HỘI ĐỒNG NHÂN DÂN</dc:title>
  <dc:creator>Admin</dc:creator>
  <cp:lastModifiedBy>ADMIN</cp:lastModifiedBy>
  <cp:revision>98</cp:revision>
  <cp:lastPrinted>2024-07-15T02:01:00Z</cp:lastPrinted>
  <dcterms:created xsi:type="dcterms:W3CDTF">2021-07-20T03:29:00Z</dcterms:created>
  <dcterms:modified xsi:type="dcterms:W3CDTF">2024-07-15T02:02:00Z</dcterms:modified>
</cp:coreProperties>
</file>